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6A" w:rsidRDefault="00AC6B6A" w:rsidP="00AC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AC6B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6.10.2 </w:t>
      </w:r>
    </w:p>
    <w:p w:rsidR="00AC6B6A" w:rsidRDefault="00AC6B6A" w:rsidP="00AC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Pr="00AC6B6A" w:rsidRDefault="00AC6B6A" w:rsidP="00AC6B6A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AC6B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Получение решения о предоставлении горного отвода с выдачей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                  </w:t>
      </w:r>
      <w:r w:rsidRPr="00AC6B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 установленном порядке акта, удостоверяющего горный отвод</w:t>
      </w:r>
    </w:p>
    <w:p w:rsidR="00AC6B6A" w:rsidRPr="00AC6B6A" w:rsidRDefault="00AC6B6A" w:rsidP="00AC6B6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6B6A" w:rsidTr="00AC6B6A">
        <w:tc>
          <w:tcPr>
            <w:tcW w:w="9628" w:type="dxa"/>
          </w:tcPr>
          <w:p w:rsidR="00AC6B6A" w:rsidRDefault="00AC6B6A" w:rsidP="00AC6B6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C6B6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AC6B6A" w:rsidRPr="00AC6B6A" w:rsidRDefault="00AC6B6A" w:rsidP="00AC6B6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6B6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AC6B6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AC6B6A" w:rsidRDefault="00AC6B6A" w:rsidP="00AC6B6A">
            <w:pPr>
              <w:shd w:val="clear" w:color="auto" w:fill="FFFFFF"/>
              <w:ind w:left="2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C6B6A" w:rsidRDefault="00AC6B6A" w:rsidP="00AC6B6A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AC6B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 предоставлении горного отвода</w:t>
            </w:r>
          </w:p>
          <w:p w:rsidR="00AC6B6A" w:rsidRPr="001A51A3" w:rsidRDefault="00AC6B6A" w:rsidP="00AC6B6A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2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6B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копия документа, подтверждающего государственную </w:t>
            </w:r>
            <w:r w:rsidRPr="001A51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регистрацию юридического лица или индивидуального предпринимателя</w:t>
            </w:r>
          </w:p>
          <w:p w:rsidR="001A51A3" w:rsidRPr="001A51A3" w:rsidRDefault="00AC6B6A" w:rsidP="00242535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2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51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проект обоснования границ горного отвода</w:t>
            </w:r>
            <w:r w:rsidR="001A51A3" w:rsidRPr="001A51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A51A3" w:rsidRPr="001A51A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</w:t>
            </w:r>
          </w:p>
          <w:p w:rsidR="00AC6B6A" w:rsidRPr="001A51A3" w:rsidRDefault="00AC6B6A" w:rsidP="00242535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2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51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  <w:p w:rsidR="00AC6B6A" w:rsidRDefault="00AC6B6A" w:rsidP="00AC6B6A">
            <w:pPr>
              <w:rPr>
                <w:sz w:val="30"/>
                <w:szCs w:val="30"/>
              </w:rPr>
            </w:pPr>
          </w:p>
        </w:tc>
      </w:tr>
      <w:tr w:rsidR="00AC6B6A" w:rsidTr="00AC6B6A">
        <w:tc>
          <w:tcPr>
            <w:tcW w:w="9628" w:type="dxa"/>
          </w:tcPr>
          <w:p w:rsidR="00AC6B6A" w:rsidRPr="00AC6B6A" w:rsidRDefault="00AC6B6A" w:rsidP="00AC6B6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C6B6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AC6B6A" w:rsidRPr="00AC6B6A" w:rsidRDefault="00AC6B6A" w:rsidP="00AC6B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6B6A"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AC6B6A" w:rsidRPr="00AC6B6A" w:rsidRDefault="00AC6B6A" w:rsidP="00AC6B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C6B6A" w:rsidTr="00AC6B6A">
        <w:tc>
          <w:tcPr>
            <w:tcW w:w="9628" w:type="dxa"/>
          </w:tcPr>
          <w:p w:rsidR="00AC6B6A" w:rsidRPr="00AC6B6A" w:rsidRDefault="00AC6B6A" w:rsidP="00AC6B6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C6B6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AC6B6A" w:rsidRDefault="00AC6B6A" w:rsidP="00AC6B6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C6B6A" w:rsidRDefault="00AC6B6A" w:rsidP="00AC6B6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6B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 рабочих дней</w:t>
            </w:r>
          </w:p>
          <w:p w:rsidR="00AC6B6A" w:rsidRPr="00AC6B6A" w:rsidRDefault="00AC6B6A" w:rsidP="00AC6B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C6B6A" w:rsidRPr="00DD6D3C" w:rsidTr="00AC6B6A">
        <w:tc>
          <w:tcPr>
            <w:tcW w:w="9628" w:type="dxa"/>
          </w:tcPr>
          <w:p w:rsidR="00AC6B6A" w:rsidRPr="00DD6D3C" w:rsidRDefault="00AC6B6A" w:rsidP="00AC6B6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D6D3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2491"/>
              <w:gridCol w:w="4755"/>
              <w:gridCol w:w="2127"/>
            </w:tblGrid>
            <w:tr w:rsidR="00DD6D3C" w:rsidRPr="00DD6D3C" w:rsidTr="00DD6D3C">
              <w:tc>
                <w:tcPr>
                  <w:tcW w:w="2491" w:type="dxa"/>
                  <w:vAlign w:val="center"/>
                </w:tcPr>
                <w:p w:rsidR="00AC6B6A" w:rsidRPr="00DD6D3C" w:rsidRDefault="00AC6B6A" w:rsidP="00AC6B6A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D6D3C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4755" w:type="dxa"/>
                  <w:vAlign w:val="center"/>
                </w:tcPr>
                <w:p w:rsidR="00AC6B6A" w:rsidRPr="00DD6D3C" w:rsidRDefault="00AC6B6A" w:rsidP="00AC6B6A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D6D3C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127" w:type="dxa"/>
                  <w:vAlign w:val="center"/>
                </w:tcPr>
                <w:p w:rsidR="00AC6B6A" w:rsidRPr="00DD6D3C" w:rsidRDefault="00AC6B6A" w:rsidP="00AC6B6A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D6D3C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DD6D3C" w:rsidRPr="00DD6D3C" w:rsidTr="00DD6D3C">
              <w:tc>
                <w:tcPr>
                  <w:tcW w:w="2491" w:type="dxa"/>
                </w:tcPr>
                <w:p w:rsidR="00AC6B6A" w:rsidRPr="00DD6D3C" w:rsidRDefault="00DD6D3C" w:rsidP="00DD6D3C">
                  <w:pPr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D6D3C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7FCFF"/>
                    </w:rPr>
                    <w:t>копия решения о предоставлении горного отвода</w:t>
                  </w:r>
                  <w:r w:rsidRPr="00DD6D3C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</w:r>
                </w:p>
              </w:tc>
              <w:tc>
                <w:tcPr>
                  <w:tcW w:w="4755" w:type="dxa"/>
                </w:tcPr>
                <w:p w:rsidR="00AC6B6A" w:rsidRPr="00DD6D3C" w:rsidRDefault="00DD6D3C" w:rsidP="00DD6D3C">
                  <w:pPr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D6D3C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7FCFF"/>
                    </w:rPr>
                    <w:t>в соответствии с подпунктами 1.2–1.4 пункта 1 статьи 29 Кодекса о недрах:</w:t>
                  </w:r>
                  <w:r w:rsidRPr="00DD6D3C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</w:r>
                  <w:r w:rsidRPr="00DD6D3C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</w:r>
                  <w:r w:rsidRPr="00DD6D3C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7FCFF"/>
                    </w:rPr>
                    <w:t xml:space="preserve">на срок, определенный проектом </w:t>
                  </w:r>
                  <w:r w:rsidRPr="00DD6D3C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7FCFF"/>
                    </w:rPr>
                    <w:lastRenderedPageBreak/>
                    <w:t>обоснования границ горного отвода, но не более пятидесяти лет – для добычи полезных ископаемых, использования геотермальных ресурсов недр;</w:t>
                  </w:r>
                  <w:r w:rsidRPr="00DD6D3C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</w:r>
                  <w:r w:rsidRPr="00DD6D3C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</w:r>
                  <w:r w:rsidRPr="00DD6D3C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7FCFF"/>
                    </w:rPr>
                    <w:t>на срок, определенный проектом обоснования границ горного отвода – для строительства и (или) эксплуатации подземных сооружений, не связанных с добычей полезных ископаемых;</w:t>
                  </w:r>
                  <w:r w:rsidRPr="00DD6D3C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</w:r>
                  <w:r w:rsidRPr="00DD6D3C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</w:r>
                  <w:r w:rsidRPr="00DD6D3C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7FCFF"/>
                    </w:rPr>
                    <w:t>на срок, определенный договором, но не более девяноста девяти лет – при передаче участков недр в соответствии с концессионным или инвестиционным договором</w:t>
                  </w:r>
                </w:p>
              </w:tc>
              <w:tc>
                <w:tcPr>
                  <w:tcW w:w="2127" w:type="dxa"/>
                </w:tcPr>
                <w:p w:rsidR="00AC6B6A" w:rsidRPr="00DD6D3C" w:rsidRDefault="00AC6B6A" w:rsidP="00AC6B6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D6D3C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lastRenderedPageBreak/>
                    <w:t>письменная</w:t>
                  </w:r>
                </w:p>
              </w:tc>
            </w:tr>
          </w:tbl>
          <w:p w:rsidR="00AC6B6A" w:rsidRPr="00DD6D3C" w:rsidRDefault="00AC6B6A" w:rsidP="00AC6B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C6B6A" w:rsidTr="00AC6B6A">
        <w:tc>
          <w:tcPr>
            <w:tcW w:w="9628" w:type="dxa"/>
          </w:tcPr>
          <w:p w:rsidR="00AC6B6A" w:rsidRDefault="00AC6B6A" w:rsidP="00AC6B6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AC6B6A" w:rsidRPr="00AC6B6A" w:rsidRDefault="00AC6B6A" w:rsidP="00AC6B6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6B6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AC6B6A" w:rsidRDefault="00AC6B6A" w:rsidP="00AC6B6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AC6B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AC6B6A" w:rsidRDefault="00AC6B6A" w:rsidP="00AC6B6A">
            <w:pPr>
              <w:rPr>
                <w:sz w:val="30"/>
                <w:szCs w:val="30"/>
              </w:rPr>
            </w:pPr>
          </w:p>
        </w:tc>
      </w:tr>
      <w:tr w:rsidR="006E1C12" w:rsidTr="00AC6B6A">
        <w:tc>
          <w:tcPr>
            <w:tcW w:w="9628" w:type="dxa"/>
          </w:tcPr>
          <w:p w:rsidR="006E1C12" w:rsidRDefault="006E1C12" w:rsidP="006E1C1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8062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6E1C12" w:rsidRPr="00980623" w:rsidRDefault="006E1C12" w:rsidP="006E1C1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6E1C12" w:rsidRDefault="006E1C12" w:rsidP="006E1C1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8062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Постановление Министерства природных ресурсов и охраны окружающей среды Республики Беларусь от 27 января 2022 г. № 13 (8/37766)</w:t>
            </w:r>
          </w:p>
        </w:tc>
      </w:tr>
      <w:tr w:rsidR="0062167E" w:rsidRPr="007832F1" w:rsidTr="0062167E">
        <w:trPr>
          <w:trHeight w:val="1050"/>
        </w:trPr>
        <w:tc>
          <w:tcPr>
            <w:tcW w:w="9628" w:type="dxa"/>
          </w:tcPr>
          <w:p w:rsidR="0062167E" w:rsidRPr="007832F1" w:rsidRDefault="0062167E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62167E" w:rsidRPr="00944E4C" w:rsidTr="0062167E">
        <w:trPr>
          <w:trHeight w:val="3270"/>
        </w:trPr>
        <w:tc>
          <w:tcPr>
            <w:tcW w:w="9628" w:type="dxa"/>
          </w:tcPr>
          <w:p w:rsidR="0062167E" w:rsidRDefault="0062167E" w:rsidP="0072125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</w:p>
          <w:p w:rsidR="0062167E" w:rsidRPr="00F006BF" w:rsidRDefault="0062167E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землеустройства райисполкома</w:t>
            </w:r>
          </w:p>
          <w:p w:rsidR="0062167E" w:rsidRPr="00F006BF" w:rsidRDefault="0062167E" w:rsidP="0072125E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62167E" w:rsidRPr="00F006BF" w:rsidRDefault="0062167E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62167E" w:rsidRPr="00F006BF" w:rsidRDefault="0062167E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62167E" w:rsidRPr="00F006BF" w:rsidRDefault="0062167E" w:rsidP="0072125E">
            <w:pPr>
              <w:pStyle w:val="a6"/>
              <w:spacing w:before="0" w:beforeAutospacing="0" w:after="0" w:afterAutospacing="0"/>
              <w:rPr>
                <w:color w:val="262626" w:themeColor="text1" w:themeTint="D9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Ковалевич Галина Александровна</w:t>
            </w:r>
            <w:r w:rsidRPr="00F006BF">
              <w:rPr>
                <w:color w:val="262626" w:themeColor="text1" w:themeTint="D9"/>
              </w:rPr>
              <w:t xml:space="preserve"> </w:t>
            </w:r>
          </w:p>
          <w:p w:rsidR="0062167E" w:rsidRPr="00F006BF" w:rsidRDefault="0062167E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4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35,  тел.: </w:t>
            </w:r>
            <w:r w:rsidRPr="001E7B15">
              <w:rPr>
                <w:b/>
                <w:bCs/>
                <w:color w:val="262626" w:themeColor="text1" w:themeTint="D9"/>
                <w:sz w:val="28"/>
                <w:szCs w:val="28"/>
              </w:rPr>
              <w:t>9 29 62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62167E" w:rsidRPr="00F006BF" w:rsidRDefault="0062167E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62167E" w:rsidRPr="00F006BF" w:rsidRDefault="0062167E" w:rsidP="0072125E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62167E" w:rsidRPr="00F006BF" w:rsidRDefault="0062167E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Колос Виктор Алексеевич - </w:t>
            </w: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заместитель начальника отдела</w:t>
            </w:r>
          </w:p>
          <w:p w:rsidR="0062167E" w:rsidRPr="00944E4C" w:rsidRDefault="0062167E" w:rsidP="0072125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7B1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 w:rsidRPr="001E7B1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каб</w:t>
            </w:r>
            <w:proofErr w:type="spellEnd"/>
            <w:r w:rsidRPr="001E7B1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 № 42,  тел.: 9 34 83</w:t>
            </w:r>
          </w:p>
        </w:tc>
      </w:tr>
    </w:tbl>
    <w:p w:rsidR="00AA1440" w:rsidRPr="00AC6B6A" w:rsidRDefault="00AA1440" w:rsidP="00AC6B6A">
      <w:pPr>
        <w:spacing w:after="0" w:line="240" w:lineRule="auto"/>
        <w:rPr>
          <w:sz w:val="30"/>
          <w:szCs w:val="30"/>
        </w:rPr>
      </w:pPr>
      <w:bookmarkStart w:id="0" w:name="_GoBack"/>
      <w:bookmarkEnd w:id="0"/>
    </w:p>
    <w:sectPr w:rsidR="00AA1440" w:rsidRPr="00AC6B6A" w:rsidSect="00AC6B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EC6"/>
    <w:multiLevelType w:val="multilevel"/>
    <w:tmpl w:val="CF7A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14624"/>
    <w:multiLevelType w:val="hybridMultilevel"/>
    <w:tmpl w:val="2E42F95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5C7A0CA4"/>
    <w:multiLevelType w:val="multilevel"/>
    <w:tmpl w:val="2C922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02C43"/>
    <w:rsid w:val="001209D2"/>
    <w:rsid w:val="001645DA"/>
    <w:rsid w:val="001A51A3"/>
    <w:rsid w:val="001C1FB0"/>
    <w:rsid w:val="0028019F"/>
    <w:rsid w:val="00287A97"/>
    <w:rsid w:val="002B062B"/>
    <w:rsid w:val="002F2375"/>
    <w:rsid w:val="002F3A69"/>
    <w:rsid w:val="0033013D"/>
    <w:rsid w:val="00344E06"/>
    <w:rsid w:val="0036339E"/>
    <w:rsid w:val="004251F4"/>
    <w:rsid w:val="004610AF"/>
    <w:rsid w:val="00466984"/>
    <w:rsid w:val="004A00BC"/>
    <w:rsid w:val="004D57C7"/>
    <w:rsid w:val="004F4F6F"/>
    <w:rsid w:val="005C5B51"/>
    <w:rsid w:val="0062167E"/>
    <w:rsid w:val="00624804"/>
    <w:rsid w:val="00647F51"/>
    <w:rsid w:val="0069259F"/>
    <w:rsid w:val="006E1C12"/>
    <w:rsid w:val="00732EF9"/>
    <w:rsid w:val="00756CDF"/>
    <w:rsid w:val="008C2D5D"/>
    <w:rsid w:val="0092298F"/>
    <w:rsid w:val="009B75AF"/>
    <w:rsid w:val="00A27840"/>
    <w:rsid w:val="00A303A6"/>
    <w:rsid w:val="00AA1440"/>
    <w:rsid w:val="00AB285A"/>
    <w:rsid w:val="00AB5C35"/>
    <w:rsid w:val="00AC6B6A"/>
    <w:rsid w:val="00AF42FB"/>
    <w:rsid w:val="00B04F8E"/>
    <w:rsid w:val="00B30003"/>
    <w:rsid w:val="00B40B8D"/>
    <w:rsid w:val="00B44650"/>
    <w:rsid w:val="00B55CEC"/>
    <w:rsid w:val="00B7161B"/>
    <w:rsid w:val="00C031FA"/>
    <w:rsid w:val="00C95887"/>
    <w:rsid w:val="00D2225A"/>
    <w:rsid w:val="00DC3896"/>
    <w:rsid w:val="00DC6574"/>
    <w:rsid w:val="00DD36CD"/>
    <w:rsid w:val="00DD6D3C"/>
    <w:rsid w:val="00E35338"/>
    <w:rsid w:val="00E96D2B"/>
    <w:rsid w:val="00EB5171"/>
    <w:rsid w:val="00EC6C43"/>
    <w:rsid w:val="00F27B9B"/>
    <w:rsid w:val="00F474D6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621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B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A51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1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2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621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B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A51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1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2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3</cp:revision>
  <cp:lastPrinted>2022-04-14T12:19:00Z</cp:lastPrinted>
  <dcterms:created xsi:type="dcterms:W3CDTF">2022-08-12T12:38:00Z</dcterms:created>
  <dcterms:modified xsi:type="dcterms:W3CDTF">2022-08-22T12:17:00Z</dcterms:modified>
</cp:coreProperties>
</file>