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78F" w:rsidRDefault="004F378F" w:rsidP="004F378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Административная процедура </w:t>
      </w:r>
      <w:r w:rsidRPr="004F378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8.5.1 </w:t>
      </w:r>
      <w:r w:rsidRPr="004F378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  </w:t>
      </w:r>
    </w:p>
    <w:p w:rsidR="004F378F" w:rsidRDefault="004F378F" w:rsidP="004F378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:rsidR="00DC6574" w:rsidRDefault="004F378F" w:rsidP="004F378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4F378F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Согласование проведения ярмарки</w:t>
      </w:r>
    </w:p>
    <w:p w:rsidR="004F378F" w:rsidRDefault="004F378F" w:rsidP="004F378F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F378F" w:rsidTr="004F378F">
        <w:tc>
          <w:tcPr>
            <w:tcW w:w="9628" w:type="dxa"/>
          </w:tcPr>
          <w:p w:rsidR="004F378F" w:rsidRDefault="004F378F" w:rsidP="004F378F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4F378F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Документы и (или) сведения,</w:t>
            </w:r>
          </w:p>
          <w:p w:rsidR="004F378F" w:rsidRPr="004F378F" w:rsidRDefault="004F378F" w:rsidP="004F378F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F378F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 представляемые заинтересованными лицами в уполном</w:t>
            </w: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оченный орган для осуществления административной</w:t>
            </w:r>
            <w:r w:rsidRPr="004F378F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 процедуры</w:t>
            </w:r>
          </w:p>
          <w:p w:rsidR="004F378F" w:rsidRDefault="004F378F" w:rsidP="004F378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F378F" w:rsidRPr="004F378F" w:rsidRDefault="0025656E" w:rsidP="004F378F">
            <w:pPr>
              <w:pStyle w:val="a9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hyperlink r:id="rId6" w:history="1">
              <w:r w:rsidR="004F378F" w:rsidRPr="004F378F">
                <w:rPr>
                  <w:rFonts w:ascii="Times New Roman" w:eastAsia="Times New Roman" w:hAnsi="Times New Roman" w:cs="Times New Roman"/>
                  <w:sz w:val="30"/>
                  <w:szCs w:val="30"/>
                  <w:lang w:eastAsia="ru-RU"/>
                </w:rPr>
                <w:t>заявление</w:t>
              </w:r>
            </w:hyperlink>
          </w:p>
          <w:p w:rsidR="004F378F" w:rsidRPr="004F378F" w:rsidRDefault="004F378F" w:rsidP="004F378F">
            <w:pPr>
              <w:pStyle w:val="a9"/>
              <w:numPr>
                <w:ilvl w:val="0"/>
                <w:numId w:val="6"/>
              </w:numPr>
              <w:ind w:right="17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F378F">
              <w:rPr>
                <w:rFonts w:ascii="Times New Roman" w:hAnsi="Times New Roman" w:cs="Times New Roman"/>
                <w:sz w:val="30"/>
                <w:szCs w:val="30"/>
              </w:rPr>
              <w:t>документ, подтверждающий согласие правообладателя земельного участка, капитального строения (здания, сооружения), изолированного помещения или их части (далее в настоящем пункте – недвижимое имущество) на проведение в них ярмарки (не представляется, если правообладателем недвижимого имущества, в (на) котором планируется проведение ярмарки, является организатор ярмарки или уполномоченный орган, если организатор ярмарки заключил договор аренды (безвозмездного пользования) с правообладателем недвижимого имущества, который предусматривает на период действия договора организацию ярмарок с использованием недвижимого имущества, в (на) котором планируется проведение ярмарки, ярмарка проводится на землях общего пользования)</w:t>
            </w:r>
          </w:p>
          <w:p w:rsidR="004F378F" w:rsidRPr="004F378F" w:rsidRDefault="004F378F" w:rsidP="004F37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78F" w:rsidRPr="004F378F" w:rsidRDefault="004F378F" w:rsidP="004F378F">
            <w:pPr>
              <w:ind w:firstLine="22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F378F">
              <w:rPr>
                <w:rFonts w:ascii="Times New Roman" w:hAnsi="Times New Roman" w:cs="Times New Roman"/>
                <w:sz w:val="30"/>
                <w:szCs w:val="30"/>
              </w:rPr>
              <w:t>в случае, если организатор ярмарки является правообладателем недвижимого имущества, в (на) котором планируется проведение ярмарки:</w:t>
            </w:r>
          </w:p>
          <w:p w:rsidR="004F378F" w:rsidRPr="004F378F" w:rsidRDefault="004F378F" w:rsidP="004F378F">
            <w:pPr>
              <w:ind w:left="7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78F" w:rsidRPr="004F378F" w:rsidRDefault="004F378F" w:rsidP="004F378F">
            <w:pPr>
              <w:pStyle w:val="a9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F378F">
              <w:rPr>
                <w:rFonts w:ascii="Times New Roman" w:hAnsi="Times New Roman" w:cs="Times New Roman"/>
                <w:sz w:val="30"/>
                <w:szCs w:val="30"/>
              </w:rPr>
              <w:t>копия документа, подтверждающего право собственности, хозяйственного ведения, оперативного управления или владения на ином законном основании недвижимым имуществом (договор аренды или купли-продажи недвижимого имущества, в (на) котором планируется проведение ярмарки, иной документ)</w:t>
            </w:r>
          </w:p>
          <w:p w:rsidR="004F378F" w:rsidRPr="004F378F" w:rsidRDefault="004F378F" w:rsidP="004F378F">
            <w:pPr>
              <w:ind w:left="7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378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4F378F" w:rsidRPr="004F378F" w:rsidRDefault="004F378F" w:rsidP="004F378F">
            <w:pPr>
              <w:ind w:left="22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F378F">
              <w:rPr>
                <w:rFonts w:ascii="Times New Roman" w:hAnsi="Times New Roman" w:cs="Times New Roman"/>
                <w:sz w:val="30"/>
                <w:szCs w:val="30"/>
              </w:rPr>
              <w:t>в случае если организатор ярмарки заключил договор аренды (безвозмездного пользования) с правообладателем недвижимого имущества, который предусматривает на период действия договора организацию ярмарок с использованием недвижимого имущества, в (на) котором планируется проведение ярмарки):</w:t>
            </w:r>
          </w:p>
          <w:p w:rsidR="004F378F" w:rsidRPr="004F378F" w:rsidRDefault="004F378F" w:rsidP="004F378F">
            <w:pPr>
              <w:ind w:left="7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78F" w:rsidRPr="004F378F" w:rsidRDefault="004F378F" w:rsidP="004F378F">
            <w:pPr>
              <w:pStyle w:val="a9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F378F">
              <w:rPr>
                <w:rFonts w:ascii="Times New Roman" w:hAnsi="Times New Roman" w:cs="Times New Roman"/>
                <w:sz w:val="30"/>
                <w:szCs w:val="30"/>
              </w:rPr>
              <w:t>копия договора аренды (безвозмездного пользования) недвижимого имущества, в (на) котором планируется проведение ярмарки</w:t>
            </w:r>
          </w:p>
          <w:p w:rsidR="004F378F" w:rsidRDefault="004F378F" w:rsidP="004F378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F378F" w:rsidTr="004F378F">
        <w:tc>
          <w:tcPr>
            <w:tcW w:w="9628" w:type="dxa"/>
          </w:tcPr>
          <w:p w:rsidR="004F378F" w:rsidRDefault="004F378F" w:rsidP="004F378F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4F378F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Документы, запрашиваемые (получаемые) уполномоченным органом самостоятельно</w:t>
            </w:r>
          </w:p>
          <w:p w:rsidR="004F378F" w:rsidRDefault="004F378F" w:rsidP="004F378F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не запрашиваются</w:t>
            </w:r>
          </w:p>
          <w:p w:rsidR="004F378F" w:rsidRPr="004F378F" w:rsidRDefault="004F378F" w:rsidP="004F378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F378F" w:rsidTr="004F378F">
        <w:tc>
          <w:tcPr>
            <w:tcW w:w="9628" w:type="dxa"/>
          </w:tcPr>
          <w:p w:rsidR="004F378F" w:rsidRPr="004F378F" w:rsidRDefault="004F378F" w:rsidP="004F378F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4F378F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lastRenderedPageBreak/>
              <w:t>Срок осуществления административной процедуры</w:t>
            </w:r>
          </w:p>
          <w:p w:rsidR="004F378F" w:rsidRDefault="004F378F" w:rsidP="004F378F">
            <w:pPr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</w:p>
          <w:p w:rsidR="004F378F" w:rsidRDefault="004F378F" w:rsidP="004F378F">
            <w:pPr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4F378F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10 дней</w:t>
            </w:r>
          </w:p>
          <w:p w:rsidR="004F378F" w:rsidRDefault="004F378F" w:rsidP="004F378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F378F" w:rsidTr="004F378F">
        <w:tc>
          <w:tcPr>
            <w:tcW w:w="9628" w:type="dxa"/>
          </w:tcPr>
          <w:p w:rsidR="004F378F" w:rsidRDefault="004F378F" w:rsidP="004F378F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4F378F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Сведения о справке или ином документе, выдаваемом (принимаемом, согласовываемом, утверждаемом) уполномоченным органом по результатам осуществления административной процедуры</w:t>
            </w:r>
          </w:p>
          <w:p w:rsidR="004F378F" w:rsidRPr="004F378F" w:rsidRDefault="004F378F" w:rsidP="004F378F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561"/>
              <w:gridCol w:w="2898"/>
              <w:gridCol w:w="2899"/>
            </w:tblGrid>
            <w:tr w:rsidR="004F378F" w:rsidRPr="004F378F" w:rsidTr="004F378F">
              <w:tc>
                <w:tcPr>
                  <w:tcW w:w="3561" w:type="dxa"/>
                  <w:vAlign w:val="center"/>
                </w:tcPr>
                <w:p w:rsidR="004F378F" w:rsidRPr="004F378F" w:rsidRDefault="004F378F" w:rsidP="004F378F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4F378F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Наименование документа</w:t>
                  </w:r>
                </w:p>
              </w:tc>
              <w:tc>
                <w:tcPr>
                  <w:tcW w:w="2898" w:type="dxa"/>
                  <w:vAlign w:val="center"/>
                </w:tcPr>
                <w:p w:rsidR="004F378F" w:rsidRPr="004F378F" w:rsidRDefault="004F378F" w:rsidP="004F378F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4F378F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Срок действия</w:t>
                  </w:r>
                </w:p>
              </w:tc>
              <w:tc>
                <w:tcPr>
                  <w:tcW w:w="2899" w:type="dxa"/>
                  <w:vAlign w:val="center"/>
                </w:tcPr>
                <w:p w:rsidR="004F378F" w:rsidRPr="004F378F" w:rsidRDefault="004F378F" w:rsidP="004F378F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4F378F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Форма представления</w:t>
                  </w:r>
                </w:p>
              </w:tc>
            </w:tr>
            <w:tr w:rsidR="004F378F" w:rsidRPr="004F378F" w:rsidTr="004F378F">
              <w:tc>
                <w:tcPr>
                  <w:tcW w:w="3561" w:type="dxa"/>
                </w:tcPr>
                <w:p w:rsidR="004F378F" w:rsidRPr="004F378F" w:rsidRDefault="004F378F" w:rsidP="004F378F">
                  <w:pPr>
                    <w:jc w:val="center"/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</w:pPr>
                  <w:r w:rsidRPr="004F378F"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  <w:t>согласование проведения ярмарки</w:t>
                  </w:r>
                </w:p>
                <w:p w:rsidR="004F378F" w:rsidRPr="004F378F" w:rsidRDefault="004F378F" w:rsidP="004F378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</w:pPr>
                </w:p>
              </w:tc>
              <w:tc>
                <w:tcPr>
                  <w:tcW w:w="2898" w:type="dxa"/>
                </w:tcPr>
                <w:p w:rsidR="004F378F" w:rsidRPr="004F378F" w:rsidRDefault="004F378F" w:rsidP="004F378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</w:pPr>
                  <w:r w:rsidRPr="004F378F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  <w:t>бессрочно</w:t>
                  </w:r>
                </w:p>
              </w:tc>
              <w:tc>
                <w:tcPr>
                  <w:tcW w:w="2899" w:type="dxa"/>
                </w:tcPr>
                <w:p w:rsidR="004F378F" w:rsidRPr="004F378F" w:rsidRDefault="004F378F" w:rsidP="004F378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</w:pPr>
                  <w:r w:rsidRPr="004F378F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  <w:t>письменная</w:t>
                  </w:r>
                </w:p>
              </w:tc>
            </w:tr>
          </w:tbl>
          <w:p w:rsidR="004F378F" w:rsidRDefault="004F378F" w:rsidP="004F378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F378F" w:rsidTr="004F378F">
        <w:tc>
          <w:tcPr>
            <w:tcW w:w="9628" w:type="dxa"/>
          </w:tcPr>
          <w:p w:rsidR="004F378F" w:rsidRDefault="004F378F" w:rsidP="004F378F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4F378F" w:rsidRPr="004F378F" w:rsidRDefault="004F378F" w:rsidP="004F378F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F378F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Размер платы, взимаемой при осуществлении административной процедуры</w:t>
            </w:r>
          </w:p>
          <w:p w:rsidR="004F378F" w:rsidRDefault="004F378F" w:rsidP="004F378F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</w:t>
            </w:r>
            <w:r w:rsidRPr="004F378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есплатно</w:t>
            </w:r>
          </w:p>
          <w:p w:rsidR="004F378F" w:rsidRDefault="004F378F" w:rsidP="004F378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960D5" w:rsidTr="004F378F">
        <w:tc>
          <w:tcPr>
            <w:tcW w:w="9628" w:type="dxa"/>
          </w:tcPr>
          <w:p w:rsidR="00F960D5" w:rsidRPr="00872D5E" w:rsidRDefault="00F960D5" w:rsidP="00F960D5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872D5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Регламент</w:t>
            </w:r>
          </w:p>
          <w:p w:rsidR="00F960D5" w:rsidRDefault="00F960D5" w:rsidP="00F960D5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872D5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Постановление Министерства антимонопольного регулирования и торговли Республики Беларусь от 12 января 2022 г. № 5 (8/37775)</w:t>
            </w:r>
          </w:p>
        </w:tc>
      </w:tr>
    </w:tbl>
    <w:tbl>
      <w:tblPr>
        <w:tblpPr w:leftFromText="180" w:rightFromText="180" w:vertAnchor="text" w:horzAnchor="margin" w:tblpX="142" w:tblpY="12"/>
        <w:tblW w:w="492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3"/>
      </w:tblGrid>
      <w:tr w:rsidR="004F378F" w:rsidRPr="004F378F" w:rsidTr="000A0C38">
        <w:trPr>
          <w:trHeight w:val="57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0AF" w:rsidRPr="004F378F" w:rsidRDefault="004610AF" w:rsidP="004F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C065E" w:rsidTr="0072125E">
        <w:trPr>
          <w:trHeight w:val="1380"/>
        </w:trPr>
        <w:tc>
          <w:tcPr>
            <w:tcW w:w="9628" w:type="dxa"/>
          </w:tcPr>
          <w:p w:rsidR="00BC065E" w:rsidRDefault="00BC065E" w:rsidP="0072125E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944E4C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Наименование отдела, управления исполнительного комитета, организации, ответственных за приём документов, регистрацию заявления, выдачу соответствующего документа и подготовку ответа</w:t>
            </w:r>
          </w:p>
        </w:tc>
      </w:tr>
      <w:tr w:rsidR="00BC065E" w:rsidRPr="00B82643" w:rsidTr="0072125E">
        <w:trPr>
          <w:trHeight w:val="3930"/>
        </w:trPr>
        <w:tc>
          <w:tcPr>
            <w:tcW w:w="9628" w:type="dxa"/>
          </w:tcPr>
          <w:p w:rsidR="0025656E" w:rsidRPr="008B677C" w:rsidRDefault="0025656E" w:rsidP="0025656E">
            <w:pPr>
              <w:pStyle w:val="3"/>
              <w:spacing w:before="0" w:beforeAutospacing="0" w:after="0" w:afterAutospacing="0"/>
              <w:outlineLvl w:val="2"/>
              <w:rPr>
                <w:sz w:val="28"/>
                <w:szCs w:val="28"/>
              </w:rPr>
            </w:pPr>
            <w:bookmarkStart w:id="0" w:name="_GoBack"/>
            <w:r w:rsidRPr="008B677C">
              <w:rPr>
                <w:sz w:val="28"/>
                <w:szCs w:val="28"/>
              </w:rPr>
              <w:t>Отдел экономики Березовского райисполкома</w:t>
            </w:r>
          </w:p>
          <w:p w:rsidR="0025656E" w:rsidRPr="008B677C" w:rsidRDefault="0025656E" w:rsidP="0025656E">
            <w:pPr>
              <w:pStyle w:val="3"/>
              <w:spacing w:before="0" w:beforeAutospacing="0" w:after="0" w:afterAutospacing="0"/>
              <w:outlineLvl w:val="2"/>
              <w:rPr>
                <w:sz w:val="28"/>
                <w:szCs w:val="28"/>
              </w:rPr>
            </w:pPr>
            <w:r w:rsidRPr="008B677C">
              <w:rPr>
                <w:i/>
                <w:sz w:val="28"/>
                <w:szCs w:val="28"/>
              </w:rPr>
              <w:t>Заявление принимается через службу «одно окно»</w:t>
            </w:r>
          </w:p>
          <w:p w:rsidR="0025656E" w:rsidRPr="008B677C" w:rsidRDefault="0025656E" w:rsidP="0025656E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8"/>
                <w:szCs w:val="28"/>
              </w:rPr>
            </w:pPr>
            <w:proofErr w:type="gramStart"/>
            <w:r w:rsidRPr="008B677C">
              <w:rPr>
                <w:b w:val="0"/>
                <w:sz w:val="28"/>
                <w:szCs w:val="28"/>
              </w:rPr>
              <w:t>Ответственный</w:t>
            </w:r>
            <w:proofErr w:type="gramEnd"/>
            <w:r w:rsidRPr="008B677C">
              <w:rPr>
                <w:b w:val="0"/>
                <w:sz w:val="28"/>
                <w:szCs w:val="28"/>
              </w:rPr>
              <w:t xml:space="preserve"> за выполнение административной процедуры-</w:t>
            </w:r>
          </w:p>
          <w:p w:rsidR="0025656E" w:rsidRPr="008B677C" w:rsidRDefault="0025656E" w:rsidP="0025656E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8"/>
                <w:szCs w:val="28"/>
              </w:rPr>
            </w:pPr>
            <w:r w:rsidRPr="008B677C">
              <w:rPr>
                <w:b w:val="0"/>
                <w:sz w:val="28"/>
                <w:szCs w:val="28"/>
              </w:rPr>
              <w:t>главный специалист отдела</w:t>
            </w:r>
          </w:p>
          <w:p w:rsidR="0025656E" w:rsidRPr="008B677C" w:rsidRDefault="0025656E" w:rsidP="0025656E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proofErr w:type="spellStart"/>
            <w:r w:rsidRPr="008B677C">
              <w:rPr>
                <w:b/>
                <w:bCs/>
                <w:sz w:val="28"/>
                <w:szCs w:val="28"/>
              </w:rPr>
              <w:t>Архутич</w:t>
            </w:r>
            <w:proofErr w:type="spellEnd"/>
            <w:r w:rsidRPr="008B677C">
              <w:rPr>
                <w:b/>
                <w:bCs/>
                <w:sz w:val="28"/>
                <w:szCs w:val="28"/>
              </w:rPr>
              <w:t xml:space="preserve"> Ирина Павловна</w:t>
            </w:r>
          </w:p>
          <w:p w:rsidR="0025656E" w:rsidRPr="008B677C" w:rsidRDefault="0025656E" w:rsidP="0025656E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8"/>
                <w:szCs w:val="28"/>
              </w:rPr>
            </w:pPr>
            <w:r w:rsidRPr="008B677C">
              <w:rPr>
                <w:sz w:val="28"/>
                <w:szCs w:val="28"/>
              </w:rPr>
              <w:t xml:space="preserve">1 этаж, </w:t>
            </w:r>
            <w:proofErr w:type="spellStart"/>
            <w:r w:rsidRPr="008B677C">
              <w:rPr>
                <w:sz w:val="28"/>
                <w:szCs w:val="28"/>
              </w:rPr>
              <w:t>каб</w:t>
            </w:r>
            <w:proofErr w:type="spellEnd"/>
            <w:r w:rsidRPr="008B677C">
              <w:rPr>
                <w:sz w:val="28"/>
                <w:szCs w:val="28"/>
              </w:rPr>
              <w:t xml:space="preserve">. № 7, тел. </w:t>
            </w:r>
            <w:r>
              <w:rPr>
                <w:sz w:val="28"/>
                <w:szCs w:val="28"/>
              </w:rPr>
              <w:t>3 74 29</w:t>
            </w:r>
            <w:r w:rsidRPr="008B677C">
              <w:rPr>
                <w:b w:val="0"/>
                <w:bCs w:val="0"/>
                <w:sz w:val="28"/>
                <w:szCs w:val="28"/>
              </w:rPr>
              <w:br/>
              <w:t xml:space="preserve">Время приёма: рабочие дни недели </w:t>
            </w:r>
          </w:p>
          <w:p w:rsidR="0025656E" w:rsidRPr="008B677C" w:rsidRDefault="0025656E" w:rsidP="0025656E">
            <w:pPr>
              <w:pStyle w:val="a4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8B677C">
              <w:rPr>
                <w:b/>
                <w:bCs/>
                <w:sz w:val="28"/>
                <w:szCs w:val="28"/>
              </w:rPr>
              <w:t>с 8.00 до 13.00, с 14.00 до 17.00</w:t>
            </w:r>
          </w:p>
          <w:p w:rsidR="0025656E" w:rsidRPr="008B677C" w:rsidRDefault="0025656E" w:rsidP="0025656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677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 отсутствие основного исполнителя:</w:t>
            </w:r>
          </w:p>
          <w:p w:rsidR="0025656E" w:rsidRPr="008B677C" w:rsidRDefault="0025656E" w:rsidP="0025656E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8"/>
                <w:szCs w:val="28"/>
              </w:rPr>
            </w:pPr>
            <w:r w:rsidRPr="008B677C">
              <w:rPr>
                <w:b w:val="0"/>
                <w:sz w:val="28"/>
                <w:szCs w:val="28"/>
              </w:rPr>
              <w:t>главный специалист отдела</w:t>
            </w:r>
          </w:p>
          <w:p w:rsidR="0025656E" w:rsidRPr="008B677C" w:rsidRDefault="0025656E" w:rsidP="0025656E">
            <w:pPr>
              <w:pStyle w:val="a4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8B677C">
              <w:rPr>
                <w:sz w:val="28"/>
                <w:szCs w:val="28"/>
              </w:rPr>
              <w:t>Скуловец Юлия Григорьевна</w:t>
            </w:r>
            <w:r w:rsidRPr="008B677C">
              <w:t xml:space="preserve"> </w:t>
            </w:r>
          </w:p>
          <w:p w:rsidR="00BC065E" w:rsidRPr="00B82643" w:rsidRDefault="0025656E" w:rsidP="0025656E">
            <w:pPr>
              <w:tabs>
                <w:tab w:val="left" w:pos="426"/>
              </w:tabs>
              <w:ind w:right="-290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8"/>
                <w:szCs w:val="28"/>
                <w:lang w:eastAsia="ru-RU"/>
              </w:rPr>
            </w:pPr>
            <w:r w:rsidRPr="008B67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 этаж, </w:t>
            </w:r>
            <w:proofErr w:type="spellStart"/>
            <w:r w:rsidRPr="008B67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каб</w:t>
            </w:r>
            <w:proofErr w:type="spellEnd"/>
            <w:r w:rsidRPr="008B67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№ 7,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тел. 9 32 85</w:t>
            </w:r>
            <w:bookmarkEnd w:id="0"/>
          </w:p>
        </w:tc>
      </w:tr>
    </w:tbl>
    <w:p w:rsidR="00DC6574" w:rsidRPr="004F378F" w:rsidRDefault="00DC6574" w:rsidP="004F378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DC6574" w:rsidRPr="004F378F" w:rsidRDefault="00DC6574" w:rsidP="004F378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7161B" w:rsidRPr="004F378F" w:rsidRDefault="00B7161B" w:rsidP="004F378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B7161B" w:rsidRPr="004F378F" w:rsidRDefault="00B7161B" w:rsidP="004F378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AA1440" w:rsidRPr="004F378F" w:rsidRDefault="00AA1440" w:rsidP="004F378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AA1440" w:rsidRPr="004F378F" w:rsidSect="004F378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F3BAF"/>
    <w:multiLevelType w:val="multilevel"/>
    <w:tmpl w:val="E9E0C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151637"/>
    <w:multiLevelType w:val="hybridMultilevel"/>
    <w:tmpl w:val="7A349D78"/>
    <w:lvl w:ilvl="0" w:tplc="041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">
    <w:nsid w:val="11AE04E7"/>
    <w:multiLevelType w:val="multilevel"/>
    <w:tmpl w:val="9CD4F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9E3450"/>
    <w:multiLevelType w:val="multilevel"/>
    <w:tmpl w:val="4DB0B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821A57"/>
    <w:multiLevelType w:val="multilevel"/>
    <w:tmpl w:val="40320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AC083B"/>
    <w:multiLevelType w:val="multilevel"/>
    <w:tmpl w:val="F7A65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9006EE"/>
    <w:multiLevelType w:val="hybridMultilevel"/>
    <w:tmpl w:val="4740D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4A437C"/>
    <w:multiLevelType w:val="hybridMultilevel"/>
    <w:tmpl w:val="62D050BC"/>
    <w:lvl w:ilvl="0" w:tplc="041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61B"/>
    <w:rsid w:val="00001A96"/>
    <w:rsid w:val="00040F4F"/>
    <w:rsid w:val="000A0C38"/>
    <w:rsid w:val="000A3886"/>
    <w:rsid w:val="000D3321"/>
    <w:rsid w:val="001209D2"/>
    <w:rsid w:val="001645DA"/>
    <w:rsid w:val="001C1FB0"/>
    <w:rsid w:val="0025656E"/>
    <w:rsid w:val="0028019F"/>
    <w:rsid w:val="00287A97"/>
    <w:rsid w:val="002B062B"/>
    <w:rsid w:val="002F2375"/>
    <w:rsid w:val="002F3A69"/>
    <w:rsid w:val="00342578"/>
    <w:rsid w:val="00344E06"/>
    <w:rsid w:val="0036339E"/>
    <w:rsid w:val="004251F4"/>
    <w:rsid w:val="004335E7"/>
    <w:rsid w:val="004610AF"/>
    <w:rsid w:val="00466984"/>
    <w:rsid w:val="004A00BC"/>
    <w:rsid w:val="004D57C7"/>
    <w:rsid w:val="004F378F"/>
    <w:rsid w:val="004F4F6F"/>
    <w:rsid w:val="005C5B51"/>
    <w:rsid w:val="00624804"/>
    <w:rsid w:val="00647F51"/>
    <w:rsid w:val="0069259F"/>
    <w:rsid w:val="00732EF9"/>
    <w:rsid w:val="00756CDF"/>
    <w:rsid w:val="00757717"/>
    <w:rsid w:val="007F1BF1"/>
    <w:rsid w:val="008C2D5D"/>
    <w:rsid w:val="0092298F"/>
    <w:rsid w:val="009B75AF"/>
    <w:rsid w:val="00A27840"/>
    <w:rsid w:val="00A303A6"/>
    <w:rsid w:val="00AA1440"/>
    <w:rsid w:val="00AB285A"/>
    <w:rsid w:val="00AB5C35"/>
    <w:rsid w:val="00AB69F2"/>
    <w:rsid w:val="00AF42FB"/>
    <w:rsid w:val="00B30003"/>
    <w:rsid w:val="00B40B8D"/>
    <w:rsid w:val="00B4448B"/>
    <w:rsid w:val="00B44650"/>
    <w:rsid w:val="00B55CEC"/>
    <w:rsid w:val="00B7161B"/>
    <w:rsid w:val="00B87880"/>
    <w:rsid w:val="00BC065E"/>
    <w:rsid w:val="00BE049C"/>
    <w:rsid w:val="00C031FA"/>
    <w:rsid w:val="00C95887"/>
    <w:rsid w:val="00CE4C09"/>
    <w:rsid w:val="00D2225A"/>
    <w:rsid w:val="00D608E2"/>
    <w:rsid w:val="00DC3896"/>
    <w:rsid w:val="00DC433C"/>
    <w:rsid w:val="00DC6574"/>
    <w:rsid w:val="00DD36CD"/>
    <w:rsid w:val="00E027D3"/>
    <w:rsid w:val="00E35338"/>
    <w:rsid w:val="00E42678"/>
    <w:rsid w:val="00EB5171"/>
    <w:rsid w:val="00EC6C43"/>
    <w:rsid w:val="00F27B9B"/>
    <w:rsid w:val="00F6336B"/>
    <w:rsid w:val="00F811DF"/>
    <w:rsid w:val="00F9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61B"/>
  </w:style>
  <w:style w:type="paragraph" w:styleId="3">
    <w:name w:val="heading 3"/>
    <w:basedOn w:val="a"/>
    <w:link w:val="30"/>
    <w:uiPriority w:val="9"/>
    <w:qFormat/>
    <w:rsid w:val="00BC06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3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35E7"/>
    <w:rPr>
      <w:b/>
      <w:bCs/>
    </w:rPr>
  </w:style>
  <w:style w:type="character" w:styleId="a6">
    <w:name w:val="Hyperlink"/>
    <w:basedOn w:val="a0"/>
    <w:uiPriority w:val="99"/>
    <w:semiHidden/>
    <w:unhideWhenUsed/>
    <w:rsid w:val="00D608E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E0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049C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4F378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C06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61B"/>
  </w:style>
  <w:style w:type="paragraph" w:styleId="3">
    <w:name w:val="heading 3"/>
    <w:basedOn w:val="a"/>
    <w:link w:val="30"/>
    <w:uiPriority w:val="9"/>
    <w:qFormat/>
    <w:rsid w:val="00BC06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3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35E7"/>
    <w:rPr>
      <w:b/>
      <w:bCs/>
    </w:rPr>
  </w:style>
  <w:style w:type="character" w:styleId="a6">
    <w:name w:val="Hyperlink"/>
    <w:basedOn w:val="a0"/>
    <w:uiPriority w:val="99"/>
    <w:semiHidden/>
    <w:unhideWhenUsed/>
    <w:rsid w:val="00D608E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E0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049C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4F378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C06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6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rodno.gov.by/sm_full.aspx?guid=22755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</dc:creator>
  <cp:lastModifiedBy>Admin</cp:lastModifiedBy>
  <cp:revision>4</cp:revision>
  <cp:lastPrinted>2022-04-22T06:11:00Z</cp:lastPrinted>
  <dcterms:created xsi:type="dcterms:W3CDTF">2022-08-12T13:09:00Z</dcterms:created>
  <dcterms:modified xsi:type="dcterms:W3CDTF">2022-10-13T12:52:00Z</dcterms:modified>
</cp:coreProperties>
</file>