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FE1852" w:rsidRPr="00FE18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085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</w:t>
      </w:r>
      <w:r w:rsidR="00FE1852" w:rsidRPr="00FE18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085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="00FE1852" w:rsidRPr="00FE185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085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0855B0" w:rsidRDefault="000855B0" w:rsidP="000855B0">
      <w:pPr>
        <w:pStyle w:val="titleu"/>
        <w:rPr>
          <w:sz w:val="28"/>
          <w:szCs w:val="28"/>
        </w:rPr>
      </w:pPr>
      <w:r w:rsidRPr="000855B0">
        <w:rPr>
          <w:sz w:val="28"/>
          <w:szCs w:val="28"/>
        </w:rPr>
        <w:t>Получение специального разрешения (лицензии) на осуществление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E764D6" w:rsidRDefault="00E764D6" w:rsidP="00E764D6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201C5" w:rsidRDefault="00246413" w:rsidP="005201C5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246413">
              <w:rPr>
                <w:rFonts w:ascii="Times New Roman" w:hAnsi="Times New Roman" w:cs="Times New Roman"/>
                <w:sz w:val="30"/>
                <w:szCs w:val="30"/>
              </w:rPr>
              <w:t>аявление о выдаче специального разрешения (лицензии) на осуществление образовательной деятельности (далее, если не указано иное, – лицензия)</w:t>
            </w:r>
          </w:p>
          <w:p w:rsidR="00577077" w:rsidRPr="00577077" w:rsidRDefault="00E20DC7" w:rsidP="005201C5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5201C5" w:rsidRPr="005201C5">
              <w:rPr>
                <w:rFonts w:ascii="Times New Roman" w:hAnsi="Times New Roman" w:cs="Times New Roman"/>
                <w:sz w:val="30"/>
                <w:szCs w:val="30"/>
              </w:rPr>
              <w:t>егализованная выписка из торгового реестра страны, в которой иностранная организация утверждена, или иное эквивалентное доказательство юридического статуса иностранной организации в соответствии законодательством страны ее учреждения</w:t>
            </w:r>
            <w:r w:rsidR="00577077" w:rsidRPr="00221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201C5" w:rsidRPr="00032646" w:rsidRDefault="00032646" w:rsidP="001D7130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264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577077" w:rsidRPr="00032646">
              <w:rPr>
                <w:rFonts w:ascii="Times New Roman" w:hAnsi="Times New Roman" w:cs="Times New Roman"/>
                <w:sz w:val="30"/>
                <w:szCs w:val="30"/>
              </w:rPr>
              <w:t>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(далее – ЕРИП)</w:t>
            </w:r>
          </w:p>
          <w:p w:rsidR="00E764D6" w:rsidRDefault="00B04AF2" w:rsidP="00246413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Сведения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о планируемой численности обучающихся</w:t>
            </w:r>
          </w:p>
          <w:p w:rsidR="00577077" w:rsidRDefault="00032646" w:rsidP="00B04AF2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577077" w:rsidRPr="00032646">
              <w:rPr>
                <w:rFonts w:ascii="Times New Roman" w:hAnsi="Times New Roman" w:cs="Times New Roman"/>
                <w:sz w:val="30"/>
                <w:szCs w:val="30"/>
              </w:rPr>
              <w:t>ведения об учебно-программной документации – в отношении образовательных программ дошкольного, общего среднего и специального образования</w:t>
            </w:r>
            <w:r w:rsidR="00577077" w:rsidRPr="00B04AF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04AF2" w:rsidRDefault="00B04AF2" w:rsidP="00B04AF2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</w:t>
            </w:r>
          </w:p>
          <w:p w:rsidR="00B04AF2" w:rsidRDefault="00B04AF2" w:rsidP="00B04AF2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Сведения о наличии материально-технической базы, в том числе оборудования,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мебели, инвентаря, средств обучения, иного имущества</w:t>
            </w:r>
          </w:p>
          <w:p w:rsidR="00B04AF2" w:rsidRDefault="00B04AF2" w:rsidP="00B04AF2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Сведения о наличии специальных условий для получения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лицами с особенностями психофизического развития</w:t>
            </w:r>
            <w:r w:rsidR="00577077" w:rsidRPr="00577077">
              <w:rPr>
                <w:rFonts w:ascii="Times New Roman" w:hAnsi="Times New Roman" w:cs="Times New Roman"/>
                <w:sz w:val="30"/>
                <w:szCs w:val="30"/>
              </w:rPr>
              <w:t>– в отношении образовательных программ дошкольного, общего среднего и специального образования</w:t>
            </w:r>
          </w:p>
          <w:p w:rsidR="00B04AF2" w:rsidRDefault="00B04AF2" w:rsidP="00B04AF2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Сведения о наличии возможности организации образовательного процесса обучающихся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с использованием информационно-коммуникационных технологий</w:t>
            </w:r>
            <w:r w:rsidR="00577077" w:rsidRPr="00577077">
              <w:rPr>
                <w:rFonts w:ascii="Times New Roman" w:hAnsi="Times New Roman" w:cs="Times New Roman"/>
                <w:sz w:val="30"/>
                <w:szCs w:val="30"/>
              </w:rPr>
              <w:t>– в отношении образовательных программ дошкольного, общего среднего и специального образования</w:t>
            </w:r>
          </w:p>
          <w:p w:rsidR="00577077" w:rsidRDefault="00B04AF2" w:rsidP="00B04AF2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Сведения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о наличии учебных изданий</w:t>
            </w:r>
          </w:p>
          <w:p w:rsidR="00B04AF2" w:rsidRDefault="00577077" w:rsidP="00B04AF2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577077">
              <w:rPr>
                <w:rFonts w:ascii="Times New Roman" w:hAnsi="Times New Roman" w:cs="Times New Roman"/>
                <w:sz w:val="30"/>
                <w:szCs w:val="30"/>
              </w:rPr>
              <w:t>аключение органа или учреждения, осуществляющего государственный санитарный надзор, о соответствии</w:t>
            </w:r>
            <w:r w:rsidRPr="00577077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капитальных строений (зданий, сооружений), изолированных помещений, их частей, необходимых для осуществления </w:t>
            </w:r>
            <w:r w:rsidRPr="0057707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лицензируемого вида деятельности, обязательным для соблюдения требованиям технических нормативных правовых актов, а также возможности ее использования для осуществления образовательного процесса</w:t>
            </w:r>
          </w:p>
          <w:p w:rsidR="00032646" w:rsidRPr="00032646" w:rsidRDefault="00B04AF2" w:rsidP="00B04AF2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Перечен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B04AF2">
              <w:rPr>
                <w:rFonts w:ascii="Times New Roman" w:hAnsi="Times New Roman" w:cs="Times New Roman"/>
                <w:sz w:val="30"/>
                <w:szCs w:val="30"/>
              </w:rPr>
              <w:t>обособленных подразделений (филиалов)</w:t>
            </w:r>
            <w:r w:rsidR="00864076">
              <w:t xml:space="preserve"> </w:t>
            </w:r>
          </w:p>
          <w:p w:rsidR="00B04AF2" w:rsidRPr="006D590E" w:rsidRDefault="00864076" w:rsidP="00032646">
            <w:pPr>
              <w:pStyle w:val="a6"/>
              <w:shd w:val="clear" w:color="auto" w:fill="FFFFFF"/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64076">
              <w:rPr>
                <w:rFonts w:ascii="Times New Roman" w:hAnsi="Times New Roman" w:cs="Times New Roman"/>
                <w:sz w:val="30"/>
                <w:szCs w:val="30"/>
              </w:rPr>
              <w:t>копии разрешений на открытие подготовки по специальностям среднего специального, высшего образования, переподготовки руководящих работников и специалистов, имеющих высшее образование, переподготовки руководящих работников и специалистов, имеющих среднее специальное образование, повышения квалификации руководящих работников и специалистов по профилям образования, направлениям образования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Документы, запрашиваемые (получаемые) уполномоченным органом самостоятельно</w:t>
            </w:r>
          </w:p>
          <w:p w:rsidR="00E764D6" w:rsidRPr="00E764D6" w:rsidRDefault="00E764D6" w:rsidP="008736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F25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764D6" w:rsidRPr="00E764D6" w:rsidRDefault="000855B0" w:rsidP="008736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</w:t>
            </w:r>
            <w:r w:rsidR="00E764D6" w:rsidRPr="00E764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дней</w:t>
            </w: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86"/>
              <w:gridCol w:w="2693"/>
              <w:gridCol w:w="2694"/>
            </w:tblGrid>
            <w:tr w:rsidR="00E764D6" w:rsidRPr="00E764D6" w:rsidTr="00E764D6">
              <w:tc>
                <w:tcPr>
                  <w:tcW w:w="3986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764D6" w:rsidRPr="00E764D6" w:rsidTr="00E764D6">
              <w:tc>
                <w:tcPr>
                  <w:tcW w:w="3986" w:type="dxa"/>
                </w:tcPr>
                <w:p w:rsidR="00E764D6" w:rsidRPr="00E764D6" w:rsidRDefault="00032646" w:rsidP="00246413">
                  <w:pPr>
                    <w:pStyle w:val="titleu"/>
                    <w:spacing w:before="0" w:after="0"/>
                    <w:rPr>
                      <w:rFonts w:eastAsia="Times New Roman"/>
                      <w:b w:val="0"/>
                      <w:sz w:val="30"/>
                      <w:szCs w:val="30"/>
                    </w:rPr>
                  </w:pPr>
                  <w:r>
                    <w:rPr>
                      <w:sz w:val="28"/>
                      <w:szCs w:val="28"/>
                    </w:rPr>
                    <w:t>Специальное разрешение (</w:t>
                  </w:r>
                  <w:r w:rsidR="006F28E0">
                    <w:rPr>
                      <w:sz w:val="28"/>
                      <w:szCs w:val="28"/>
                    </w:rPr>
                    <w:t>лицензия</w:t>
                  </w:r>
                  <w:r>
                    <w:rPr>
                      <w:sz w:val="28"/>
                      <w:szCs w:val="28"/>
                    </w:rPr>
                    <w:t>)</w:t>
                  </w:r>
                  <w:bookmarkStart w:id="0" w:name="_GoBack"/>
                  <w:bookmarkEnd w:id="0"/>
                  <w:r w:rsidR="006F28E0">
                    <w:rPr>
                      <w:sz w:val="28"/>
                      <w:szCs w:val="28"/>
                    </w:rPr>
                    <w:t xml:space="preserve"> на </w:t>
                  </w:r>
                  <w:r w:rsidR="000855B0" w:rsidRPr="000855B0">
                    <w:rPr>
                      <w:sz w:val="28"/>
                      <w:szCs w:val="28"/>
                    </w:rPr>
                    <w:t>осуществление образовательной деятельности</w:t>
                  </w:r>
                </w:p>
              </w:tc>
              <w:tc>
                <w:tcPr>
                  <w:tcW w:w="2693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E764D6" w:rsidRPr="00E764D6" w:rsidRDefault="004D0F25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</w:t>
                  </w:r>
                  <w:r w:rsidR="00E764D6"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исьменная</w:t>
                  </w:r>
                </w:p>
              </w:tc>
            </w:tr>
          </w:tbl>
          <w:p w:rsidR="00E764D6" w:rsidRDefault="00E764D6" w:rsidP="00E764D6">
            <w:pPr>
              <w:jc w:val="both"/>
              <w:rPr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764D6" w:rsidRDefault="00B04AF2" w:rsidP="00872D5E">
            <w:pPr>
              <w:jc w:val="both"/>
              <w:rPr>
                <w:sz w:val="30"/>
                <w:szCs w:val="30"/>
              </w:rPr>
            </w:pPr>
            <w:r w:rsidRPr="000326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 базовых величин</w:t>
            </w:r>
          </w:p>
        </w:tc>
      </w:tr>
      <w:tr w:rsidR="00872D5E" w:rsidTr="00BA4A7E">
        <w:trPr>
          <w:trHeight w:val="924"/>
        </w:trPr>
        <w:tc>
          <w:tcPr>
            <w:tcW w:w="9628" w:type="dxa"/>
          </w:tcPr>
          <w:p w:rsidR="00B82643" w:rsidRPr="00872D5E" w:rsidRDefault="00872D5E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B82643" w:rsidRDefault="00032646" w:rsidP="006F28E0">
            <w:pPr>
              <w:pStyle w:val="cap1"/>
              <w:rPr>
                <w:b/>
                <w:sz w:val="30"/>
                <w:szCs w:val="30"/>
              </w:rPr>
            </w:pPr>
            <w:hyperlink w:anchor="a1" w:tooltip="+" w:history="1">
              <w:r w:rsidR="006F28E0" w:rsidRPr="006F28E0">
                <w:rPr>
                  <w:rFonts w:eastAsia="Times New Roman"/>
                  <w:bCs/>
                  <w:i w:val="0"/>
                  <w:iCs w:val="0"/>
                  <w:sz w:val="28"/>
                  <w:szCs w:val="28"/>
                </w:rPr>
                <w:t>Постановление</w:t>
              </w:r>
            </w:hyperlink>
            <w:r w:rsidR="006F28E0" w:rsidRPr="006F28E0">
              <w:rPr>
                <w:rFonts w:eastAsia="Times New Roman"/>
                <w:bCs/>
                <w:i w:val="0"/>
                <w:iCs w:val="0"/>
                <w:sz w:val="28"/>
                <w:szCs w:val="28"/>
              </w:rPr>
              <w:t xml:space="preserve"> Министерства образования Республики Беларусь</w:t>
            </w:r>
            <w:r w:rsidR="006F28E0">
              <w:rPr>
                <w:rFonts w:eastAsia="Times New Roman"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6F28E0" w:rsidRPr="006F28E0">
              <w:rPr>
                <w:rFonts w:eastAsia="Times New Roman"/>
                <w:bCs/>
                <w:i w:val="0"/>
                <w:iCs w:val="0"/>
                <w:sz w:val="28"/>
                <w:szCs w:val="28"/>
              </w:rPr>
              <w:t>24.01.2022 № 10 (в редакции постановления Министерства образования Республики Беларусь 21.10.2022 № 392)</w:t>
            </w:r>
          </w:p>
        </w:tc>
      </w:tr>
      <w:tr w:rsidR="00B82643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82643" w:rsidTr="00BA4A7E">
        <w:trPr>
          <w:trHeight w:val="3237"/>
        </w:trPr>
        <w:tc>
          <w:tcPr>
            <w:tcW w:w="9628" w:type="dxa"/>
          </w:tcPr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lastRenderedPageBreak/>
              <w:t xml:space="preserve">Отдел </w:t>
            </w:r>
            <w:r w:rsidR="006F28E0">
              <w:rPr>
                <w:sz w:val="28"/>
                <w:szCs w:val="28"/>
              </w:rPr>
              <w:t>по образованию</w:t>
            </w:r>
            <w:r w:rsidRPr="008B677C">
              <w:rPr>
                <w:sz w:val="28"/>
                <w:szCs w:val="28"/>
              </w:rPr>
              <w:t xml:space="preserve">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 xml:space="preserve">Заявление принимается </w:t>
            </w:r>
            <w:r w:rsidR="009251B6">
              <w:rPr>
                <w:i/>
                <w:sz w:val="28"/>
                <w:szCs w:val="28"/>
              </w:rPr>
              <w:t>в отдел</w:t>
            </w:r>
            <w:r w:rsidR="006F28E0">
              <w:rPr>
                <w:i/>
                <w:sz w:val="28"/>
                <w:szCs w:val="28"/>
              </w:rPr>
              <w:t>е по</w:t>
            </w:r>
            <w:r w:rsidR="009251B6">
              <w:rPr>
                <w:i/>
                <w:sz w:val="28"/>
                <w:szCs w:val="28"/>
              </w:rPr>
              <w:t xml:space="preserve"> </w:t>
            </w:r>
            <w:r w:rsidR="006F28E0">
              <w:rPr>
                <w:i/>
                <w:sz w:val="28"/>
                <w:szCs w:val="28"/>
              </w:rPr>
              <w:t>образованию</w:t>
            </w:r>
            <w:r w:rsidR="009251B6">
              <w:rPr>
                <w:i/>
                <w:sz w:val="28"/>
                <w:szCs w:val="28"/>
              </w:rPr>
              <w:t xml:space="preserve">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Ответственный за выполнение административной процедуры-</w:t>
            </w:r>
          </w:p>
          <w:p w:rsidR="00201C72" w:rsidRPr="008B677C" w:rsidRDefault="00BA4A7E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начальника отдела </w:t>
            </w:r>
            <w:r w:rsidR="006F28E0">
              <w:rPr>
                <w:b w:val="0"/>
                <w:sz w:val="28"/>
                <w:szCs w:val="28"/>
              </w:rPr>
              <w:t>по образованию</w:t>
            </w:r>
          </w:p>
          <w:p w:rsidR="00201C72" w:rsidRPr="008B677C" w:rsidRDefault="006F28E0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Минко Алла Вячеславовна</w:t>
            </w:r>
            <w:r w:rsidR="00BA4A7E" w:rsidRPr="00BA4A7E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</w:t>
            </w:r>
            <w:r w:rsidR="009251B6" w:rsidRPr="00BA4A7E">
              <w:rPr>
                <w:b/>
                <w:sz w:val="28"/>
                <w:szCs w:val="28"/>
              </w:rPr>
              <w:t xml:space="preserve"> этаж, </w:t>
            </w:r>
            <w:proofErr w:type="spellStart"/>
            <w:r w:rsidR="009251B6" w:rsidRPr="00BA4A7E">
              <w:rPr>
                <w:b/>
                <w:sz w:val="28"/>
                <w:szCs w:val="28"/>
              </w:rPr>
              <w:t>каб</w:t>
            </w:r>
            <w:proofErr w:type="spellEnd"/>
            <w:r w:rsidR="009251B6" w:rsidRPr="00BA4A7E">
              <w:rPr>
                <w:b/>
                <w:sz w:val="28"/>
                <w:szCs w:val="28"/>
              </w:rPr>
              <w:t xml:space="preserve">. № </w:t>
            </w:r>
            <w:r>
              <w:rPr>
                <w:b/>
                <w:sz w:val="28"/>
                <w:szCs w:val="28"/>
              </w:rPr>
              <w:t>7</w:t>
            </w:r>
            <w:r w:rsidR="00201C72" w:rsidRPr="00BA4A7E">
              <w:rPr>
                <w:b/>
                <w:sz w:val="28"/>
                <w:szCs w:val="28"/>
              </w:rPr>
              <w:t xml:space="preserve">, тел. </w:t>
            </w:r>
            <w:r>
              <w:rPr>
                <w:b/>
                <w:sz w:val="28"/>
                <w:szCs w:val="28"/>
              </w:rPr>
              <w:t>9 78 48</w:t>
            </w:r>
            <w:r w:rsidR="00201C72" w:rsidRPr="00BA4A7E">
              <w:rPr>
                <w:b/>
                <w:sz w:val="28"/>
                <w:szCs w:val="28"/>
              </w:rPr>
              <w:br/>
            </w:r>
            <w:r w:rsidR="00201C72" w:rsidRPr="008B677C">
              <w:rPr>
                <w:sz w:val="28"/>
                <w:szCs w:val="28"/>
              </w:rPr>
              <w:t xml:space="preserve">Время приёма: рабочие дни недели </w:t>
            </w:r>
            <w:r w:rsidR="00201C72"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201C72" w:rsidRPr="008B677C" w:rsidRDefault="00201C72" w:rsidP="00201C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201C72" w:rsidRPr="008B677C" w:rsidRDefault="006F28E0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методист ГУМУ «Березовский районный учебно-методический кабинет»</w:t>
            </w:r>
          </w:p>
          <w:p w:rsidR="00B82643" w:rsidRPr="00BA4A7E" w:rsidRDefault="006F28E0" w:rsidP="006F28E0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Лайтер</w:t>
            </w:r>
            <w:proofErr w:type="spellEnd"/>
            <w:r>
              <w:rPr>
                <w:b/>
                <w:sz w:val="28"/>
                <w:szCs w:val="28"/>
              </w:rPr>
              <w:t xml:space="preserve"> Людмила Николаевна</w:t>
            </w:r>
            <w:r w:rsidR="00BA4A7E" w:rsidRPr="00BA4A7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9251B6" w:rsidRPr="00BA4A7E">
              <w:rPr>
                <w:b/>
                <w:bCs/>
                <w:sz w:val="28"/>
                <w:szCs w:val="28"/>
              </w:rPr>
              <w:t xml:space="preserve"> этаж, </w:t>
            </w:r>
            <w:proofErr w:type="spellStart"/>
            <w:r w:rsidR="009251B6" w:rsidRPr="00BA4A7E">
              <w:rPr>
                <w:b/>
                <w:bCs/>
                <w:sz w:val="28"/>
                <w:szCs w:val="28"/>
              </w:rPr>
              <w:t>каб</w:t>
            </w:r>
            <w:proofErr w:type="spellEnd"/>
            <w:r w:rsidR="009251B6" w:rsidRPr="00BA4A7E">
              <w:rPr>
                <w:b/>
                <w:bCs/>
                <w:sz w:val="28"/>
                <w:szCs w:val="28"/>
              </w:rPr>
              <w:t xml:space="preserve">. № </w:t>
            </w:r>
            <w:r w:rsidR="00864076">
              <w:rPr>
                <w:b/>
                <w:bCs/>
                <w:sz w:val="28"/>
                <w:szCs w:val="28"/>
              </w:rPr>
              <w:t>12</w:t>
            </w:r>
            <w:r w:rsidR="00201C72" w:rsidRPr="00BA4A7E">
              <w:rPr>
                <w:b/>
                <w:bCs/>
                <w:sz w:val="28"/>
                <w:szCs w:val="28"/>
              </w:rPr>
              <w:t xml:space="preserve">, тел. </w:t>
            </w:r>
            <w:r>
              <w:rPr>
                <w:b/>
                <w:bCs/>
                <w:sz w:val="28"/>
                <w:szCs w:val="28"/>
              </w:rPr>
              <w:t>3 91 45</w:t>
            </w:r>
          </w:p>
        </w:tc>
      </w:tr>
    </w:tbl>
    <w:p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E764D6" w:rsidRDefault="00B7161B" w:rsidP="00E76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32646"/>
    <w:rsid w:val="00040F4F"/>
    <w:rsid w:val="000855B0"/>
    <w:rsid w:val="000A0C38"/>
    <w:rsid w:val="000A3886"/>
    <w:rsid w:val="000D3321"/>
    <w:rsid w:val="001209D2"/>
    <w:rsid w:val="0015798F"/>
    <w:rsid w:val="001645DA"/>
    <w:rsid w:val="00184AE0"/>
    <w:rsid w:val="001C1FB0"/>
    <w:rsid w:val="00201C72"/>
    <w:rsid w:val="00227892"/>
    <w:rsid w:val="00246413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0F25"/>
    <w:rsid w:val="004D57C7"/>
    <w:rsid w:val="004F4F6F"/>
    <w:rsid w:val="005201C5"/>
    <w:rsid w:val="005475DF"/>
    <w:rsid w:val="00577077"/>
    <w:rsid w:val="005C5B51"/>
    <w:rsid w:val="00624804"/>
    <w:rsid w:val="00647F51"/>
    <w:rsid w:val="0069259F"/>
    <w:rsid w:val="006D590E"/>
    <w:rsid w:val="006F28E0"/>
    <w:rsid w:val="00732EF9"/>
    <w:rsid w:val="00756CDF"/>
    <w:rsid w:val="00757717"/>
    <w:rsid w:val="008502F5"/>
    <w:rsid w:val="00852D3B"/>
    <w:rsid w:val="00864076"/>
    <w:rsid w:val="00872D5E"/>
    <w:rsid w:val="008736EE"/>
    <w:rsid w:val="008B677C"/>
    <w:rsid w:val="008C2D5D"/>
    <w:rsid w:val="008E65AC"/>
    <w:rsid w:val="0092298F"/>
    <w:rsid w:val="009251B6"/>
    <w:rsid w:val="009B75AF"/>
    <w:rsid w:val="00A27840"/>
    <w:rsid w:val="00A303A6"/>
    <w:rsid w:val="00A435AD"/>
    <w:rsid w:val="00AA1440"/>
    <w:rsid w:val="00AB285A"/>
    <w:rsid w:val="00AB5C35"/>
    <w:rsid w:val="00AE7065"/>
    <w:rsid w:val="00AF42FB"/>
    <w:rsid w:val="00B04AF2"/>
    <w:rsid w:val="00B30003"/>
    <w:rsid w:val="00B40B8D"/>
    <w:rsid w:val="00B44650"/>
    <w:rsid w:val="00B55CEC"/>
    <w:rsid w:val="00B7161B"/>
    <w:rsid w:val="00B82643"/>
    <w:rsid w:val="00B87880"/>
    <w:rsid w:val="00BA4A7E"/>
    <w:rsid w:val="00C031FA"/>
    <w:rsid w:val="00C71651"/>
    <w:rsid w:val="00C95887"/>
    <w:rsid w:val="00CE4C09"/>
    <w:rsid w:val="00D2225A"/>
    <w:rsid w:val="00D51EFD"/>
    <w:rsid w:val="00DC3896"/>
    <w:rsid w:val="00DC433C"/>
    <w:rsid w:val="00DC6574"/>
    <w:rsid w:val="00DD36CD"/>
    <w:rsid w:val="00E027D3"/>
    <w:rsid w:val="00E14F86"/>
    <w:rsid w:val="00E20DC7"/>
    <w:rsid w:val="00E35338"/>
    <w:rsid w:val="00E42678"/>
    <w:rsid w:val="00E764D6"/>
    <w:rsid w:val="00E7744C"/>
    <w:rsid w:val="00EB5171"/>
    <w:rsid w:val="00EC6C43"/>
    <w:rsid w:val="00F27B9B"/>
    <w:rsid w:val="00F301D1"/>
    <w:rsid w:val="00F6336B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3739"/>
  <w15:docId w15:val="{84CC0A78-91D3-4F70-B69E-BDC7AE6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0855B0"/>
    <w:rPr>
      <w:color w:val="0000FF"/>
      <w:u w:val="single"/>
    </w:rPr>
  </w:style>
  <w:style w:type="paragraph" w:customStyle="1" w:styleId="titleu">
    <w:name w:val="titleu"/>
    <w:basedOn w:val="a"/>
    <w:rsid w:val="000855B0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6F28E0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Зам начальника</cp:lastModifiedBy>
  <cp:revision>4</cp:revision>
  <cp:lastPrinted>2022-04-14T12:19:00Z</cp:lastPrinted>
  <dcterms:created xsi:type="dcterms:W3CDTF">2022-11-16T12:51:00Z</dcterms:created>
  <dcterms:modified xsi:type="dcterms:W3CDTF">2022-11-16T13:06:00Z</dcterms:modified>
</cp:coreProperties>
</file>