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D6" w:rsidRDefault="00E764D6" w:rsidP="00E7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FE1852" w:rsidRPr="00FE18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085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  <w:r w:rsidR="00FE1852" w:rsidRPr="00FE18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085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FE1852" w:rsidRPr="00FE18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ED4F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="001925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E764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ED4F14" w:rsidRPr="00ED4F14" w:rsidRDefault="00ED4F14" w:rsidP="00ED4F14">
      <w:pPr>
        <w:pStyle w:val="titleu"/>
        <w:jc w:val="center"/>
        <w:rPr>
          <w:rFonts w:eastAsiaTheme="minorHAnsi"/>
          <w:bCs w:val="0"/>
          <w:sz w:val="30"/>
          <w:szCs w:val="30"/>
          <w:lang w:eastAsia="en-US"/>
        </w:rPr>
      </w:pPr>
      <w:r w:rsidRPr="00ED4F14">
        <w:rPr>
          <w:rFonts w:eastAsiaTheme="minorHAnsi"/>
          <w:bCs w:val="0"/>
          <w:sz w:val="30"/>
          <w:szCs w:val="30"/>
          <w:lang w:eastAsia="en-US"/>
        </w:rPr>
        <w:t>Прекращение действия специального разрешения (лицензии) на осуществление образовательной деятельности на основании уведомления лицензиата о прекращении осуществления лицензируемого вида дея</w:t>
      </w:r>
      <w:r w:rsidRPr="00ED4F14">
        <w:rPr>
          <w:rFonts w:eastAsiaTheme="minorHAnsi"/>
          <w:bCs w:val="0"/>
          <w:sz w:val="30"/>
          <w:szCs w:val="30"/>
          <w:lang w:eastAsia="en-US"/>
        </w:rPr>
        <w:t>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192558" w:rsidRDefault="00192558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04AF2" w:rsidRPr="006D590E" w:rsidRDefault="00ED4F14" w:rsidP="00032646">
            <w:pPr>
              <w:pStyle w:val="a6"/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Уведомление о принятии лицензиатом решения о </w:t>
            </w:r>
            <w:bookmarkStart w:id="0" w:name="_GoBack"/>
            <w:bookmarkEnd w:id="0"/>
            <w:r w:rsidRPr="00ED4F14">
              <w:rPr>
                <w:rFonts w:ascii="Times New Roman" w:hAnsi="Times New Roman" w:cs="Times New Roman"/>
                <w:sz w:val="30"/>
                <w:szCs w:val="30"/>
              </w:rPr>
              <w:t>прекращении осуществления образовательной деятельности</w:t>
            </w: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764D6" w:rsidRPr="00E764D6" w:rsidRDefault="00E764D6" w:rsidP="008736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F25"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764D6" w:rsidRPr="00E764D6" w:rsidRDefault="000855B0" w:rsidP="008736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</w:t>
            </w:r>
            <w:r w:rsidR="00E764D6" w:rsidRPr="00E764D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рабочих дней</w:t>
            </w:r>
          </w:p>
        </w:tc>
      </w:tr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3986"/>
              <w:gridCol w:w="2693"/>
              <w:gridCol w:w="2694"/>
            </w:tblGrid>
            <w:tr w:rsidR="00E764D6" w:rsidRPr="00E764D6" w:rsidTr="00E764D6">
              <w:tc>
                <w:tcPr>
                  <w:tcW w:w="3986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764D6" w:rsidRPr="00E764D6" w:rsidTr="00E764D6">
              <w:tc>
                <w:tcPr>
                  <w:tcW w:w="3986" w:type="dxa"/>
                </w:tcPr>
                <w:p w:rsidR="00E764D6" w:rsidRPr="00E764D6" w:rsidRDefault="00ED4F14" w:rsidP="00246413">
                  <w:pPr>
                    <w:pStyle w:val="titleu"/>
                    <w:spacing w:before="0" w:after="0"/>
                    <w:rPr>
                      <w:rFonts w:eastAsia="Times New Roman"/>
                      <w:b w:val="0"/>
                      <w:sz w:val="30"/>
                      <w:szCs w:val="30"/>
                    </w:rPr>
                  </w:pPr>
                  <w:r>
                    <w:t xml:space="preserve">решение о прекращении действия специального </w:t>
                  </w:r>
                  <w:hyperlink r:id="rId5" w:anchor="a373" w:tooltip="+" w:history="1">
                    <w:r>
                      <w:rPr>
                        <w:rStyle w:val="a7"/>
                      </w:rPr>
                      <w:t>разрешения</w:t>
                    </w:r>
                  </w:hyperlink>
                  <w:r>
                    <w:t xml:space="preserve"> (лицензии</w:t>
                  </w:r>
                  <w:r>
                    <w:t>)</w:t>
                  </w:r>
                </w:p>
              </w:tc>
              <w:tc>
                <w:tcPr>
                  <w:tcW w:w="2693" w:type="dxa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E764D6" w:rsidRPr="00E764D6" w:rsidRDefault="004D0F25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</w:t>
                  </w:r>
                  <w:r w:rsidR="00E764D6"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исьменная</w:t>
                  </w:r>
                </w:p>
              </w:tc>
            </w:tr>
          </w:tbl>
          <w:p w:rsidR="00E764D6" w:rsidRDefault="00E764D6" w:rsidP="00E764D6">
            <w:pPr>
              <w:jc w:val="both"/>
              <w:rPr>
                <w:sz w:val="30"/>
                <w:szCs w:val="30"/>
              </w:rPr>
            </w:pP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764D6" w:rsidRDefault="00ED4F14" w:rsidP="00872D5E">
            <w:pPr>
              <w:jc w:val="both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</w:tr>
      <w:tr w:rsidR="00872D5E" w:rsidTr="00BA4A7E">
        <w:trPr>
          <w:trHeight w:val="924"/>
        </w:trPr>
        <w:tc>
          <w:tcPr>
            <w:tcW w:w="9628" w:type="dxa"/>
          </w:tcPr>
          <w:p w:rsidR="00B82643" w:rsidRPr="00872D5E" w:rsidRDefault="00872D5E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B82643" w:rsidRDefault="00ED4F14" w:rsidP="006F28E0">
            <w:pPr>
              <w:pStyle w:val="cap1"/>
              <w:rPr>
                <w:b/>
                <w:sz w:val="30"/>
                <w:szCs w:val="30"/>
              </w:rPr>
            </w:pPr>
            <w:hyperlink w:anchor="a1" w:tooltip="+" w:history="1">
              <w:r w:rsidR="006F28E0" w:rsidRPr="006F28E0">
                <w:rPr>
                  <w:rFonts w:eastAsia="Times New Roman"/>
                  <w:bCs/>
                  <w:i w:val="0"/>
                  <w:iCs w:val="0"/>
                  <w:sz w:val="28"/>
                  <w:szCs w:val="28"/>
                </w:rPr>
                <w:t>Постановление</w:t>
              </w:r>
            </w:hyperlink>
            <w:r w:rsidR="006F28E0" w:rsidRPr="006F28E0">
              <w:rPr>
                <w:rFonts w:eastAsia="Times New Roman"/>
                <w:bCs/>
                <w:i w:val="0"/>
                <w:iCs w:val="0"/>
                <w:sz w:val="28"/>
                <w:szCs w:val="28"/>
              </w:rPr>
              <w:t xml:space="preserve"> Министерства образования Республики Беларусь</w:t>
            </w:r>
            <w:r w:rsidR="006F28E0">
              <w:rPr>
                <w:rFonts w:eastAsia="Times New Roman"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="006F28E0" w:rsidRPr="006F28E0">
              <w:rPr>
                <w:rFonts w:eastAsia="Times New Roman"/>
                <w:bCs/>
                <w:i w:val="0"/>
                <w:iCs w:val="0"/>
                <w:sz w:val="28"/>
                <w:szCs w:val="28"/>
              </w:rPr>
              <w:t>24.01.2022 № 10 (в редакции постановления Министерства образования Республики Беларусь 21.10.2022 № 392)</w:t>
            </w:r>
          </w:p>
        </w:tc>
      </w:tr>
      <w:tr w:rsidR="00B82643" w:rsidTr="00B82643">
        <w:trPr>
          <w:trHeight w:val="1380"/>
        </w:trPr>
        <w:tc>
          <w:tcPr>
            <w:tcW w:w="9628" w:type="dxa"/>
          </w:tcPr>
          <w:p w:rsidR="00B82643" w:rsidRDefault="00B82643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B82643" w:rsidTr="00BA4A7E">
        <w:trPr>
          <w:trHeight w:val="3237"/>
        </w:trPr>
        <w:tc>
          <w:tcPr>
            <w:tcW w:w="9628" w:type="dxa"/>
          </w:tcPr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lastRenderedPageBreak/>
              <w:t xml:space="preserve">Отдел </w:t>
            </w:r>
            <w:r w:rsidR="006F28E0">
              <w:rPr>
                <w:sz w:val="28"/>
                <w:szCs w:val="28"/>
              </w:rPr>
              <w:t>по образованию</w:t>
            </w:r>
            <w:r w:rsidRPr="008B677C">
              <w:rPr>
                <w:sz w:val="28"/>
                <w:szCs w:val="28"/>
              </w:rPr>
              <w:t xml:space="preserve"> Березовского райисполкома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 xml:space="preserve">Заявление принимается </w:t>
            </w:r>
            <w:r w:rsidR="009251B6">
              <w:rPr>
                <w:i/>
                <w:sz w:val="28"/>
                <w:szCs w:val="28"/>
              </w:rPr>
              <w:t>в отдел</w:t>
            </w:r>
            <w:r w:rsidR="006F28E0">
              <w:rPr>
                <w:i/>
                <w:sz w:val="28"/>
                <w:szCs w:val="28"/>
              </w:rPr>
              <w:t>е по</w:t>
            </w:r>
            <w:r w:rsidR="009251B6">
              <w:rPr>
                <w:i/>
                <w:sz w:val="28"/>
                <w:szCs w:val="28"/>
              </w:rPr>
              <w:t xml:space="preserve"> </w:t>
            </w:r>
            <w:r w:rsidR="006F28E0">
              <w:rPr>
                <w:i/>
                <w:sz w:val="28"/>
                <w:szCs w:val="28"/>
              </w:rPr>
              <w:t>образованию</w:t>
            </w:r>
            <w:r w:rsidR="009251B6">
              <w:rPr>
                <w:i/>
                <w:sz w:val="28"/>
                <w:szCs w:val="28"/>
              </w:rPr>
              <w:t xml:space="preserve"> Березовского райисполкома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Ответственный за выполнение административной процедуры-</w:t>
            </w:r>
          </w:p>
          <w:p w:rsidR="00201C72" w:rsidRPr="008B677C" w:rsidRDefault="00BA4A7E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начальника отдела </w:t>
            </w:r>
            <w:r w:rsidR="006F28E0">
              <w:rPr>
                <w:b w:val="0"/>
                <w:sz w:val="28"/>
                <w:szCs w:val="28"/>
              </w:rPr>
              <w:t>по образованию</w:t>
            </w:r>
          </w:p>
          <w:p w:rsidR="00201C72" w:rsidRPr="008B677C" w:rsidRDefault="006F28E0" w:rsidP="00201C7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Минко Алла Вячеславовна</w:t>
            </w:r>
            <w:r w:rsidR="00BA4A7E" w:rsidRPr="00BA4A7E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</w:t>
            </w:r>
            <w:r w:rsidR="009251B6" w:rsidRPr="00BA4A7E">
              <w:rPr>
                <w:b/>
                <w:sz w:val="28"/>
                <w:szCs w:val="28"/>
              </w:rPr>
              <w:t xml:space="preserve"> этаж, </w:t>
            </w:r>
            <w:proofErr w:type="spellStart"/>
            <w:r w:rsidR="009251B6" w:rsidRPr="00BA4A7E">
              <w:rPr>
                <w:b/>
                <w:sz w:val="28"/>
                <w:szCs w:val="28"/>
              </w:rPr>
              <w:t>каб</w:t>
            </w:r>
            <w:proofErr w:type="spellEnd"/>
            <w:r w:rsidR="009251B6" w:rsidRPr="00BA4A7E">
              <w:rPr>
                <w:b/>
                <w:sz w:val="28"/>
                <w:szCs w:val="28"/>
              </w:rPr>
              <w:t xml:space="preserve">. № </w:t>
            </w:r>
            <w:r>
              <w:rPr>
                <w:b/>
                <w:sz w:val="28"/>
                <w:szCs w:val="28"/>
              </w:rPr>
              <w:t>7</w:t>
            </w:r>
            <w:r w:rsidR="00201C72" w:rsidRPr="00BA4A7E">
              <w:rPr>
                <w:b/>
                <w:sz w:val="28"/>
                <w:szCs w:val="28"/>
              </w:rPr>
              <w:t xml:space="preserve">, тел. </w:t>
            </w:r>
            <w:r>
              <w:rPr>
                <w:b/>
                <w:sz w:val="28"/>
                <w:szCs w:val="28"/>
              </w:rPr>
              <w:t>9 78 48</w:t>
            </w:r>
            <w:r w:rsidR="00201C72" w:rsidRPr="00BA4A7E">
              <w:rPr>
                <w:b/>
                <w:sz w:val="28"/>
                <w:szCs w:val="28"/>
              </w:rPr>
              <w:br/>
            </w:r>
            <w:r w:rsidR="00201C72" w:rsidRPr="008B677C">
              <w:rPr>
                <w:sz w:val="28"/>
                <w:szCs w:val="28"/>
              </w:rPr>
              <w:t xml:space="preserve">Время приёма: рабочие дни недели </w:t>
            </w:r>
            <w:r w:rsidR="00201C72"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201C72" w:rsidRPr="008B677C" w:rsidRDefault="00201C72" w:rsidP="00201C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201C72" w:rsidRPr="008B677C" w:rsidRDefault="006F28E0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методист ГУМУ «Березовский районный учебно-методический кабинет»</w:t>
            </w:r>
          </w:p>
          <w:p w:rsidR="00B82643" w:rsidRPr="00BA4A7E" w:rsidRDefault="006F28E0" w:rsidP="006F28E0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Лайтер</w:t>
            </w:r>
            <w:proofErr w:type="spellEnd"/>
            <w:r>
              <w:rPr>
                <w:b/>
                <w:sz w:val="28"/>
                <w:szCs w:val="28"/>
              </w:rPr>
              <w:t xml:space="preserve"> Людмила Николаевна</w:t>
            </w:r>
            <w:r w:rsidR="00BA4A7E" w:rsidRPr="00BA4A7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251B6" w:rsidRPr="00BA4A7E">
              <w:rPr>
                <w:b/>
                <w:bCs/>
                <w:sz w:val="28"/>
                <w:szCs w:val="28"/>
              </w:rPr>
              <w:t xml:space="preserve"> этаж, </w:t>
            </w:r>
            <w:proofErr w:type="spellStart"/>
            <w:r w:rsidR="009251B6" w:rsidRPr="00BA4A7E">
              <w:rPr>
                <w:b/>
                <w:bCs/>
                <w:sz w:val="28"/>
                <w:szCs w:val="28"/>
              </w:rPr>
              <w:t>каб</w:t>
            </w:r>
            <w:proofErr w:type="spellEnd"/>
            <w:r w:rsidR="009251B6" w:rsidRPr="00BA4A7E">
              <w:rPr>
                <w:b/>
                <w:bCs/>
                <w:sz w:val="28"/>
                <w:szCs w:val="28"/>
              </w:rPr>
              <w:t xml:space="preserve">. № </w:t>
            </w:r>
            <w:r w:rsidR="00864076">
              <w:rPr>
                <w:b/>
                <w:bCs/>
                <w:sz w:val="28"/>
                <w:szCs w:val="28"/>
              </w:rPr>
              <w:t>12</w:t>
            </w:r>
            <w:r w:rsidR="00201C72" w:rsidRPr="00BA4A7E">
              <w:rPr>
                <w:b/>
                <w:bCs/>
                <w:sz w:val="28"/>
                <w:szCs w:val="28"/>
              </w:rPr>
              <w:t xml:space="preserve">, тел. </w:t>
            </w:r>
            <w:r>
              <w:rPr>
                <w:b/>
                <w:bCs/>
                <w:sz w:val="28"/>
                <w:szCs w:val="28"/>
              </w:rPr>
              <w:t>3 91 45</w:t>
            </w:r>
          </w:p>
        </w:tc>
      </w:tr>
    </w:tbl>
    <w:p w:rsidR="00B7161B" w:rsidRPr="00E764D6" w:rsidRDefault="00B7161B" w:rsidP="00E764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E764D6" w:rsidRDefault="00B7161B" w:rsidP="00E76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E764D6" w:rsidRDefault="00AA1440" w:rsidP="00E764D6">
      <w:pPr>
        <w:spacing w:after="0" w:line="240" w:lineRule="auto"/>
        <w:rPr>
          <w:sz w:val="30"/>
          <w:szCs w:val="30"/>
        </w:rPr>
      </w:pPr>
    </w:p>
    <w:sectPr w:rsidR="00AA1440" w:rsidRPr="00E764D6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32646"/>
    <w:rsid w:val="00040F4F"/>
    <w:rsid w:val="000855B0"/>
    <w:rsid w:val="000A0C38"/>
    <w:rsid w:val="000A3886"/>
    <w:rsid w:val="000D3321"/>
    <w:rsid w:val="001209D2"/>
    <w:rsid w:val="0015798F"/>
    <w:rsid w:val="001645DA"/>
    <w:rsid w:val="00184AE0"/>
    <w:rsid w:val="00192558"/>
    <w:rsid w:val="001C1FB0"/>
    <w:rsid w:val="00201C72"/>
    <w:rsid w:val="00227892"/>
    <w:rsid w:val="00246413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0F25"/>
    <w:rsid w:val="004D57C7"/>
    <w:rsid w:val="004F4F6F"/>
    <w:rsid w:val="005201C5"/>
    <w:rsid w:val="005475DF"/>
    <w:rsid w:val="00577077"/>
    <w:rsid w:val="005919C9"/>
    <w:rsid w:val="005C5B51"/>
    <w:rsid w:val="00624804"/>
    <w:rsid w:val="00647F51"/>
    <w:rsid w:val="0069259F"/>
    <w:rsid w:val="006D590E"/>
    <w:rsid w:val="006F28E0"/>
    <w:rsid w:val="00732EF9"/>
    <w:rsid w:val="00756CDF"/>
    <w:rsid w:val="00757717"/>
    <w:rsid w:val="008502F5"/>
    <w:rsid w:val="00852D3B"/>
    <w:rsid w:val="00864076"/>
    <w:rsid w:val="00872D5E"/>
    <w:rsid w:val="008736EE"/>
    <w:rsid w:val="008B677C"/>
    <w:rsid w:val="008C2D5D"/>
    <w:rsid w:val="008E65AC"/>
    <w:rsid w:val="0092298F"/>
    <w:rsid w:val="009251B6"/>
    <w:rsid w:val="009B75AF"/>
    <w:rsid w:val="00A1106E"/>
    <w:rsid w:val="00A27840"/>
    <w:rsid w:val="00A303A6"/>
    <w:rsid w:val="00A435AD"/>
    <w:rsid w:val="00A75CF5"/>
    <w:rsid w:val="00AA1440"/>
    <w:rsid w:val="00AB285A"/>
    <w:rsid w:val="00AB5C35"/>
    <w:rsid w:val="00AE7065"/>
    <w:rsid w:val="00AF42FB"/>
    <w:rsid w:val="00B04AF2"/>
    <w:rsid w:val="00B30003"/>
    <w:rsid w:val="00B40B8D"/>
    <w:rsid w:val="00B44650"/>
    <w:rsid w:val="00B55CEC"/>
    <w:rsid w:val="00B7161B"/>
    <w:rsid w:val="00B82643"/>
    <w:rsid w:val="00B87880"/>
    <w:rsid w:val="00BA4A7E"/>
    <w:rsid w:val="00C031FA"/>
    <w:rsid w:val="00C71651"/>
    <w:rsid w:val="00C95887"/>
    <w:rsid w:val="00CE4C09"/>
    <w:rsid w:val="00D2225A"/>
    <w:rsid w:val="00D51EFD"/>
    <w:rsid w:val="00DC3896"/>
    <w:rsid w:val="00DC433C"/>
    <w:rsid w:val="00DC6574"/>
    <w:rsid w:val="00DD36CD"/>
    <w:rsid w:val="00E027D3"/>
    <w:rsid w:val="00E14F86"/>
    <w:rsid w:val="00E20DC7"/>
    <w:rsid w:val="00E35338"/>
    <w:rsid w:val="00E42678"/>
    <w:rsid w:val="00E764D6"/>
    <w:rsid w:val="00E7744C"/>
    <w:rsid w:val="00EB5171"/>
    <w:rsid w:val="00EC6C43"/>
    <w:rsid w:val="00ED4F14"/>
    <w:rsid w:val="00F27B9B"/>
    <w:rsid w:val="00F301D1"/>
    <w:rsid w:val="00F6336B"/>
    <w:rsid w:val="00F80138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DA31"/>
  <w15:docId w15:val="{84CC0A78-91D3-4F70-B69E-BDC7AE62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0855B0"/>
    <w:rPr>
      <w:color w:val="0000FF"/>
      <w:u w:val="single"/>
    </w:rPr>
  </w:style>
  <w:style w:type="paragraph" w:customStyle="1" w:styleId="titleu">
    <w:name w:val="titleu"/>
    <w:basedOn w:val="a"/>
    <w:rsid w:val="000855B0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6F28E0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table10">
    <w:name w:val="table10"/>
    <w:basedOn w:val="a"/>
    <w:rsid w:val="0019255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Зам начальника</cp:lastModifiedBy>
  <cp:revision>3</cp:revision>
  <cp:lastPrinted>2022-04-14T12:19:00Z</cp:lastPrinted>
  <dcterms:created xsi:type="dcterms:W3CDTF">2022-11-16T13:16:00Z</dcterms:created>
  <dcterms:modified xsi:type="dcterms:W3CDTF">2022-11-16T13:22:00Z</dcterms:modified>
</cp:coreProperties>
</file>