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8306" w14:textId="77777777" w:rsidR="00F01663" w:rsidRPr="000C6E6A" w:rsidRDefault="00F01663" w:rsidP="00F01663">
      <w:pPr>
        <w:pStyle w:val="a4"/>
        <w:jc w:val="center"/>
      </w:pPr>
      <w:r w:rsidRPr="000C6E6A">
        <w:t xml:space="preserve">Уведомление об общественных обсуждениях </w:t>
      </w:r>
    </w:p>
    <w:p w14:paraId="292D3899" w14:textId="77777777" w:rsidR="00742E29" w:rsidRPr="000C6E6A" w:rsidRDefault="00F01663" w:rsidP="000C6E6A">
      <w:pPr>
        <w:pStyle w:val="a4"/>
        <w:jc w:val="center"/>
      </w:pPr>
      <w:r w:rsidRPr="000C6E6A">
        <w:rPr>
          <w:bCs w:val="0"/>
        </w:rPr>
        <w:t>Отчета об оценке воздействия на окружающую среду</w:t>
      </w:r>
      <w:r w:rsidRPr="000C6E6A">
        <w:t xml:space="preserve"> (далее - ОВОС) по объект</w:t>
      </w:r>
      <w:r w:rsidR="000C6E6A" w:rsidRPr="000C6E6A">
        <w:t>у</w:t>
      </w:r>
      <w:r w:rsidR="00742E29" w:rsidRPr="000C6E6A">
        <w:t>:</w:t>
      </w:r>
      <w:r w:rsidRPr="000C6E6A">
        <w:t xml:space="preserve"> </w:t>
      </w:r>
      <w:r w:rsidRPr="000C6E6A">
        <w:br/>
        <w:t>«</w:t>
      </w:r>
      <w:r w:rsidR="000C6E6A" w:rsidRPr="000C6E6A">
        <w:t xml:space="preserve">Реконструкция завода по производству свинца и сплавов </w:t>
      </w:r>
      <w:r w:rsidR="000C6E6A" w:rsidRPr="000C6E6A">
        <w:br/>
        <w:t>ООО «</w:t>
      </w:r>
      <w:proofErr w:type="spellStart"/>
      <w:r w:rsidR="000C6E6A" w:rsidRPr="000C6E6A">
        <w:t>Белинвестторг</w:t>
      </w:r>
      <w:proofErr w:type="spellEnd"/>
      <w:r w:rsidR="000C6E6A" w:rsidRPr="000C6E6A">
        <w:t xml:space="preserve">-Сплав» по </w:t>
      </w:r>
      <w:proofErr w:type="spellStart"/>
      <w:r w:rsidR="000C6E6A" w:rsidRPr="000C6E6A">
        <w:t>ул.Маневичская</w:t>
      </w:r>
      <w:proofErr w:type="spellEnd"/>
      <w:r w:rsidR="000C6E6A" w:rsidRPr="000C6E6A">
        <w:t xml:space="preserve">, 6 в г. </w:t>
      </w:r>
      <w:proofErr w:type="spellStart"/>
      <w:r w:rsidR="000C6E6A" w:rsidRPr="000C6E6A">
        <w:t>Белоозерске</w:t>
      </w:r>
      <w:proofErr w:type="spellEnd"/>
      <w:r w:rsidR="000C6E6A" w:rsidRPr="000C6E6A">
        <w:t xml:space="preserve"> со строительством цеха по переработке аккумуляторных батарей и производству сульфата натрия</w:t>
      </w:r>
      <w:r w:rsidR="00742E29" w:rsidRPr="000C6E6A">
        <w:t>»</w:t>
      </w:r>
    </w:p>
    <w:p w14:paraId="46E120FF" w14:textId="77777777" w:rsidR="00885F77" w:rsidRPr="000C6E6A" w:rsidRDefault="00885F77" w:rsidP="00885F77">
      <w:pPr>
        <w:pStyle w:val="a4"/>
        <w:jc w:val="center"/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215"/>
      </w:tblGrid>
      <w:tr w:rsidR="005E77D5" w:rsidRPr="005E77D5" w14:paraId="4BDCE08F" w14:textId="77777777" w:rsidTr="00646DAC">
        <w:trPr>
          <w:jc w:val="center"/>
        </w:trPr>
        <w:tc>
          <w:tcPr>
            <w:tcW w:w="5000" w:type="pct"/>
            <w:gridSpan w:val="2"/>
          </w:tcPr>
          <w:p w14:paraId="45BBACB1" w14:textId="77777777" w:rsidR="00306730" w:rsidRPr="005E77D5" w:rsidRDefault="002C709A" w:rsidP="000C6E6A">
            <w:pPr>
              <w:pStyle w:val="a4"/>
              <w:jc w:val="center"/>
              <w:rPr>
                <w:b w:val="0"/>
              </w:rPr>
            </w:pPr>
            <w:r w:rsidRPr="005E77D5">
              <w:rPr>
                <w:b w:val="0"/>
              </w:rPr>
              <w:t>В целях информирования общественности по вопросам, касающихся охраны окружающей среды</w:t>
            </w:r>
            <w:r w:rsidR="000B2F4B" w:rsidRPr="005E77D5">
              <w:rPr>
                <w:b w:val="0"/>
              </w:rPr>
              <w:t xml:space="preserve"> </w:t>
            </w:r>
            <w:r w:rsidR="000C6E6A" w:rsidRPr="005E77D5">
              <w:rPr>
                <w:b w:val="0"/>
              </w:rPr>
              <w:t>Березовский</w:t>
            </w:r>
            <w:r w:rsidR="000F5A14" w:rsidRPr="005E77D5">
              <w:rPr>
                <w:b w:val="0"/>
              </w:rPr>
              <w:t xml:space="preserve"> районный исполнительный комитет</w:t>
            </w:r>
            <w:r w:rsidRPr="005E77D5">
              <w:rPr>
                <w:b w:val="0"/>
              </w:rPr>
              <w:t xml:space="preserve"> проводит общественное обсуждение отчета об оценке воздействия на окружающую среду  </w:t>
            </w:r>
          </w:p>
        </w:tc>
      </w:tr>
      <w:tr w:rsidR="005E77D5" w:rsidRPr="005E77D5" w14:paraId="51DA60B0" w14:textId="77777777" w:rsidTr="00646DAC">
        <w:trPr>
          <w:jc w:val="center"/>
        </w:trPr>
        <w:tc>
          <w:tcPr>
            <w:tcW w:w="5000" w:type="pct"/>
            <w:gridSpan w:val="2"/>
          </w:tcPr>
          <w:p w14:paraId="739FBB1E" w14:textId="77777777" w:rsidR="006C023A" w:rsidRPr="005E77D5" w:rsidRDefault="006C023A" w:rsidP="00C95841">
            <w:pPr>
              <w:pStyle w:val="a4"/>
              <w:jc w:val="center"/>
            </w:pPr>
            <w:r w:rsidRPr="005E77D5">
              <w:t>Информация о планируемой деятельности</w:t>
            </w:r>
          </w:p>
        </w:tc>
      </w:tr>
      <w:tr w:rsidR="005E77D5" w:rsidRPr="005E77D5" w14:paraId="5D9A32D2" w14:textId="77777777" w:rsidTr="00DD797B">
        <w:trPr>
          <w:trHeight w:val="1164"/>
          <w:jc w:val="center"/>
        </w:trPr>
        <w:tc>
          <w:tcPr>
            <w:tcW w:w="1824" w:type="pct"/>
          </w:tcPr>
          <w:p w14:paraId="41BC2444" w14:textId="77777777" w:rsidR="00E90E2A" w:rsidRPr="005E77D5" w:rsidRDefault="00E90E2A" w:rsidP="00DD797B">
            <w:pPr>
              <w:pStyle w:val="a4"/>
              <w:rPr>
                <w:b w:val="0"/>
              </w:rPr>
            </w:pPr>
            <w:r w:rsidRPr="005E77D5">
              <w:t>Заказчик планируемой деятельности</w:t>
            </w:r>
          </w:p>
        </w:tc>
        <w:tc>
          <w:tcPr>
            <w:tcW w:w="3176" w:type="pct"/>
          </w:tcPr>
          <w:p w14:paraId="69C826DB" w14:textId="77777777" w:rsidR="00F01663" w:rsidRPr="005E77D5" w:rsidRDefault="007B0211" w:rsidP="00CD7C0B">
            <w:pPr>
              <w:pStyle w:val="a4"/>
              <w:rPr>
                <w:b w:val="0"/>
              </w:rPr>
            </w:pPr>
            <w:r w:rsidRPr="005E77D5">
              <w:rPr>
                <w:b w:val="0"/>
              </w:rPr>
              <w:t>Общество с ограниченной ответственностью «</w:t>
            </w:r>
            <w:proofErr w:type="spellStart"/>
            <w:r w:rsidRPr="005E77D5">
              <w:rPr>
                <w:b w:val="0"/>
              </w:rPr>
              <w:t>Белинвестторг</w:t>
            </w:r>
            <w:proofErr w:type="spellEnd"/>
            <w:r w:rsidRPr="005E77D5">
              <w:rPr>
                <w:b w:val="0"/>
              </w:rPr>
              <w:t>-Сплав»</w:t>
            </w:r>
          </w:p>
          <w:p w14:paraId="3E879DD0" w14:textId="1EC0B69C" w:rsidR="00F01663" w:rsidRPr="005E77D5" w:rsidRDefault="00F01663" w:rsidP="00CD7C0B">
            <w:pPr>
              <w:pStyle w:val="a4"/>
              <w:jc w:val="both"/>
              <w:rPr>
                <w:b w:val="0"/>
              </w:rPr>
            </w:pPr>
            <w:r w:rsidRPr="005E77D5">
              <w:rPr>
                <w:b w:val="0"/>
                <w:bCs w:val="0"/>
              </w:rPr>
              <w:t xml:space="preserve">Юридический/почтовый адрес: </w:t>
            </w:r>
            <w:r w:rsidR="007B0211" w:rsidRPr="005E77D5">
              <w:rPr>
                <w:b w:val="0"/>
              </w:rPr>
              <w:t xml:space="preserve">225215, Республика Беларусь, Брестская область, г. </w:t>
            </w:r>
            <w:proofErr w:type="spellStart"/>
            <w:r w:rsidR="007B0211" w:rsidRPr="005E77D5">
              <w:rPr>
                <w:b w:val="0"/>
              </w:rPr>
              <w:t>Белоозерск</w:t>
            </w:r>
            <w:proofErr w:type="spellEnd"/>
            <w:r w:rsidR="007B0211" w:rsidRPr="005E77D5">
              <w:rPr>
                <w:b w:val="0"/>
              </w:rPr>
              <w:t>, ул. Маневичская, 6</w:t>
            </w:r>
            <w:r w:rsidR="00742E29" w:rsidRPr="005E77D5">
              <w:rPr>
                <w:b w:val="0"/>
              </w:rPr>
              <w:t>, телефон/факс:</w:t>
            </w:r>
            <w:r w:rsidR="00742E29" w:rsidRPr="00053EF3">
              <w:rPr>
                <w:b w:val="0"/>
              </w:rPr>
              <w:t xml:space="preserve"> </w:t>
            </w:r>
            <w:r w:rsidR="005E77D5" w:rsidRPr="00053EF3">
              <w:rPr>
                <w:b w:val="0"/>
              </w:rPr>
              <w:t xml:space="preserve">+ 375 1643 </w:t>
            </w:r>
            <w:r w:rsidR="00501F4E" w:rsidRPr="00053EF3">
              <w:rPr>
                <w:b w:val="0"/>
              </w:rPr>
              <w:t>3</w:t>
            </w:r>
            <w:r w:rsidR="005E77D5" w:rsidRPr="00053EF3">
              <w:rPr>
                <w:b w:val="0"/>
              </w:rPr>
              <w:t>-</w:t>
            </w:r>
            <w:r w:rsidR="00501F4E" w:rsidRPr="00053EF3">
              <w:rPr>
                <w:b w:val="0"/>
              </w:rPr>
              <w:t>91</w:t>
            </w:r>
            <w:r w:rsidR="005E77D5" w:rsidRPr="00053EF3">
              <w:rPr>
                <w:b w:val="0"/>
              </w:rPr>
              <w:t>-</w:t>
            </w:r>
            <w:r w:rsidR="00501F4E" w:rsidRPr="00053EF3">
              <w:rPr>
                <w:b w:val="0"/>
              </w:rPr>
              <w:t>72</w:t>
            </w:r>
            <w:r w:rsidR="00742E29" w:rsidRPr="00053EF3">
              <w:rPr>
                <w:b w:val="0"/>
              </w:rPr>
              <w:t xml:space="preserve">, </w:t>
            </w:r>
            <w:r w:rsidR="00742E29" w:rsidRPr="005E77D5">
              <w:rPr>
                <w:b w:val="0"/>
              </w:rPr>
              <w:t xml:space="preserve">электронная почта: </w:t>
            </w:r>
            <w:hyperlink r:id="rId6" w:history="1">
              <w:r w:rsidR="005E77D5" w:rsidRPr="005E77D5">
                <w:rPr>
                  <w:rStyle w:val="a8"/>
                  <w:b w:val="0"/>
                  <w:color w:val="auto"/>
                  <w:lang w:val="en-US"/>
                </w:rPr>
                <w:t>info</w:t>
              </w:r>
              <w:r w:rsidR="005E77D5" w:rsidRPr="005E77D5">
                <w:rPr>
                  <w:rStyle w:val="a8"/>
                  <w:b w:val="0"/>
                  <w:color w:val="auto"/>
                </w:rPr>
                <w:t>@</w:t>
              </w:r>
              <w:r w:rsidR="005E77D5" w:rsidRPr="005E77D5">
                <w:rPr>
                  <w:rStyle w:val="a8"/>
                  <w:b w:val="0"/>
                  <w:color w:val="auto"/>
                  <w:lang w:val="en-US"/>
                </w:rPr>
                <w:t>bit</w:t>
              </w:r>
              <w:r w:rsidR="005E77D5" w:rsidRPr="005E77D5">
                <w:rPr>
                  <w:rStyle w:val="a8"/>
                  <w:b w:val="0"/>
                  <w:color w:val="auto"/>
                </w:rPr>
                <w:t>-</w:t>
              </w:r>
              <w:proofErr w:type="spellStart"/>
              <w:r w:rsidR="005E77D5" w:rsidRPr="005E77D5">
                <w:rPr>
                  <w:rStyle w:val="a8"/>
                  <w:b w:val="0"/>
                  <w:color w:val="auto"/>
                  <w:lang w:val="en-US"/>
                </w:rPr>
                <w:t>splav</w:t>
              </w:r>
              <w:proofErr w:type="spellEnd"/>
              <w:r w:rsidR="005E77D5" w:rsidRPr="005E77D5">
                <w:rPr>
                  <w:rStyle w:val="a8"/>
                  <w:b w:val="0"/>
                  <w:color w:val="auto"/>
                </w:rPr>
                <w:t>.</w:t>
              </w:r>
              <w:r w:rsidR="005E77D5" w:rsidRPr="005E77D5">
                <w:rPr>
                  <w:rStyle w:val="a8"/>
                  <w:b w:val="0"/>
                  <w:color w:val="auto"/>
                  <w:lang w:val="en-US"/>
                </w:rPr>
                <w:t>by</w:t>
              </w:r>
            </w:hyperlink>
            <w:r w:rsidR="00742E29" w:rsidRPr="005E77D5">
              <w:rPr>
                <w:b w:val="0"/>
                <w:bCs w:val="0"/>
              </w:rPr>
              <w:t xml:space="preserve"> </w:t>
            </w:r>
          </w:p>
          <w:p w14:paraId="73BE10DF" w14:textId="36C0B5ED" w:rsidR="000430FA" w:rsidRPr="005E77D5" w:rsidRDefault="00F01663" w:rsidP="000F5A14">
            <w:pPr>
              <w:pStyle w:val="af3"/>
              <w:rPr>
                <w:b/>
                <w:color w:val="auto"/>
              </w:rPr>
            </w:pPr>
            <w:r w:rsidRPr="005E77D5">
              <w:rPr>
                <w:rFonts w:ascii="Times New Roman" w:hAnsi="Times New Roman" w:cs="Times New Roman"/>
                <w:color w:val="auto"/>
              </w:rPr>
              <w:t xml:space="preserve">Контактное лицо: </w:t>
            </w:r>
            <w:r w:rsidR="005E77D5" w:rsidRPr="005E77D5">
              <w:rPr>
                <w:rFonts w:ascii="Times New Roman" w:hAnsi="Times New Roman" w:cs="Times New Roman"/>
                <w:color w:val="auto"/>
              </w:rPr>
              <w:t>начальник отдела охраны окружающей среды Беловешкин Геннадий Николаевич, телефон +375(29) 302</w:t>
            </w:r>
            <w:r w:rsidR="005724F1" w:rsidRPr="005724F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E77D5" w:rsidRPr="005E77D5">
              <w:rPr>
                <w:rFonts w:ascii="Times New Roman" w:hAnsi="Times New Roman" w:cs="Times New Roman"/>
                <w:color w:val="auto"/>
              </w:rPr>
              <w:t>96</w:t>
            </w:r>
            <w:r w:rsidR="005724F1" w:rsidRPr="005724F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E77D5" w:rsidRPr="005E77D5">
              <w:rPr>
                <w:rFonts w:ascii="Times New Roman" w:hAnsi="Times New Roman" w:cs="Times New Roman"/>
                <w:color w:val="auto"/>
              </w:rPr>
              <w:t>18 (А1), электронная почта</w:t>
            </w:r>
            <w:r w:rsidR="00EB2184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7" w:history="1">
              <w:r w:rsidR="00EB2184" w:rsidRPr="00EB2184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info</w:t>
              </w:r>
              <w:r w:rsidR="00EB2184" w:rsidRPr="00EB2184">
                <w:rPr>
                  <w:rStyle w:val="a8"/>
                  <w:rFonts w:ascii="Times New Roman" w:hAnsi="Times New Roman" w:cs="Times New Roman"/>
                  <w:color w:val="auto"/>
                </w:rPr>
                <w:t>@</w:t>
              </w:r>
              <w:r w:rsidR="00EB2184" w:rsidRPr="00EB2184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bit</w:t>
              </w:r>
              <w:r w:rsidR="00EB2184" w:rsidRPr="00EB2184">
                <w:rPr>
                  <w:rStyle w:val="a8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EB2184" w:rsidRPr="00EB2184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splav</w:t>
              </w:r>
              <w:proofErr w:type="spellEnd"/>
              <w:r w:rsidR="00EB2184" w:rsidRPr="00EB2184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="00EB2184" w:rsidRPr="00EB2184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by</w:t>
              </w:r>
            </w:hyperlink>
          </w:p>
        </w:tc>
      </w:tr>
      <w:tr w:rsidR="005E77D5" w:rsidRPr="005E77D5" w14:paraId="60659E37" w14:textId="77777777" w:rsidTr="00646DAC">
        <w:trPr>
          <w:trHeight w:val="660"/>
          <w:jc w:val="center"/>
        </w:trPr>
        <w:tc>
          <w:tcPr>
            <w:tcW w:w="1824" w:type="pct"/>
            <w:shd w:val="clear" w:color="auto" w:fill="auto"/>
          </w:tcPr>
          <w:p w14:paraId="7F9C8D35" w14:textId="77777777" w:rsidR="00E90E2A" w:rsidRPr="005E77D5" w:rsidRDefault="00E90E2A" w:rsidP="00C95841">
            <w:pPr>
              <w:pStyle w:val="a4"/>
            </w:pPr>
            <w:r w:rsidRPr="005E77D5">
              <w:t>Цели планируемой деятельности</w:t>
            </w:r>
          </w:p>
          <w:p w14:paraId="33E2322D" w14:textId="77777777" w:rsidR="006B449F" w:rsidRPr="005E77D5" w:rsidRDefault="006B449F" w:rsidP="00C95841">
            <w:pPr>
              <w:pStyle w:val="a4"/>
            </w:pPr>
          </w:p>
        </w:tc>
        <w:tc>
          <w:tcPr>
            <w:tcW w:w="3176" w:type="pct"/>
          </w:tcPr>
          <w:p w14:paraId="07ABAF02" w14:textId="04FF4C01" w:rsidR="00B24291" w:rsidRPr="005E77D5" w:rsidRDefault="005E77D5" w:rsidP="00742E29">
            <w:pPr>
              <w:pStyle w:val="a4"/>
              <w:jc w:val="both"/>
              <w:rPr>
                <w:b w:val="0"/>
              </w:rPr>
            </w:pPr>
            <w:r w:rsidRPr="005E77D5">
              <w:rPr>
                <w:b w:val="0"/>
                <w:szCs w:val="28"/>
              </w:rPr>
              <w:t xml:space="preserve">Строительство цеха по переработке свинцово-кислотных АКБ с </w:t>
            </w:r>
            <w:r w:rsidRPr="003A3140">
              <w:rPr>
                <w:b w:val="0"/>
                <w:szCs w:val="28"/>
              </w:rPr>
              <w:t xml:space="preserve">получением </w:t>
            </w:r>
            <w:proofErr w:type="spellStart"/>
            <w:r w:rsidRPr="003A3140">
              <w:rPr>
                <w:b w:val="0"/>
                <w:szCs w:val="28"/>
              </w:rPr>
              <w:t>десульфатированной</w:t>
            </w:r>
            <w:proofErr w:type="spellEnd"/>
            <w:r w:rsidRPr="003A3140">
              <w:rPr>
                <w:b w:val="0"/>
                <w:szCs w:val="28"/>
              </w:rPr>
              <w:t xml:space="preserve"> пасты и сульфата натрия, без увеличения мощности предприятия по производству свинца и свинцовых сплавов</w:t>
            </w:r>
            <w:r w:rsidR="003A3140" w:rsidRPr="003A3140">
              <w:rPr>
                <w:b w:val="0"/>
                <w:szCs w:val="28"/>
              </w:rPr>
              <w:t xml:space="preserve"> </w:t>
            </w:r>
            <w:r w:rsidR="003A3140" w:rsidRPr="001D6955">
              <w:rPr>
                <w:b w:val="0"/>
              </w:rPr>
              <w:t>относительно ранее утвержденной проектной документации (20 000 т/год)</w:t>
            </w:r>
          </w:p>
        </w:tc>
      </w:tr>
      <w:tr w:rsidR="00FE40E4" w:rsidRPr="00FE40E4" w14:paraId="3BD7C96C" w14:textId="77777777" w:rsidTr="00D53BB7">
        <w:trPr>
          <w:trHeight w:val="1367"/>
          <w:jc w:val="center"/>
        </w:trPr>
        <w:tc>
          <w:tcPr>
            <w:tcW w:w="1824" w:type="pct"/>
            <w:shd w:val="clear" w:color="auto" w:fill="auto"/>
          </w:tcPr>
          <w:p w14:paraId="3573908D" w14:textId="7ABFD5E9" w:rsidR="00646DAC" w:rsidRPr="006877B9" w:rsidRDefault="00646DAC" w:rsidP="00C95841">
            <w:pPr>
              <w:pStyle w:val="a4"/>
            </w:pPr>
            <w:r w:rsidRPr="00FE40E4">
              <w:t xml:space="preserve">Информация о принимаемом в отношении деятельности </w:t>
            </w:r>
            <w:r w:rsidRPr="00276F44">
              <w:t>решении и государственном органе, ответственном за принятие такого решения</w:t>
            </w:r>
            <w:r w:rsidR="006877B9" w:rsidRPr="00276F44">
              <w:t xml:space="preserve"> </w:t>
            </w:r>
          </w:p>
        </w:tc>
        <w:tc>
          <w:tcPr>
            <w:tcW w:w="3176" w:type="pct"/>
          </w:tcPr>
          <w:p w14:paraId="52C3E591" w14:textId="77777777" w:rsidR="00E61365" w:rsidRDefault="00FE40E4" w:rsidP="00FE40E4">
            <w:pPr>
              <w:pStyle w:val="a4"/>
              <w:jc w:val="both"/>
              <w:rPr>
                <w:b w:val="0"/>
                <w:szCs w:val="28"/>
              </w:rPr>
            </w:pPr>
            <w:r w:rsidRPr="00FE40E4">
              <w:rPr>
                <w:b w:val="0"/>
                <w:iCs/>
              </w:rPr>
              <w:t>Р</w:t>
            </w:r>
            <w:r w:rsidR="001E2473" w:rsidRPr="00FE40E4">
              <w:rPr>
                <w:b w:val="0"/>
                <w:iCs/>
              </w:rPr>
              <w:t>азрешени</w:t>
            </w:r>
            <w:r w:rsidRPr="00FE40E4">
              <w:rPr>
                <w:b w:val="0"/>
                <w:iCs/>
              </w:rPr>
              <w:t>е</w:t>
            </w:r>
            <w:r w:rsidR="001E2473" w:rsidRPr="00FE40E4">
              <w:rPr>
                <w:b w:val="0"/>
                <w:iCs/>
              </w:rPr>
              <w:t xml:space="preserve"> на проведение проектно-изыскательских работ и строительство </w:t>
            </w:r>
            <w:r w:rsidRPr="00FE40E4">
              <w:rPr>
                <w:b w:val="0"/>
                <w:szCs w:val="28"/>
              </w:rPr>
              <w:t xml:space="preserve">на предпроектной стадии </w:t>
            </w:r>
            <w:r w:rsidR="004A4C56" w:rsidRPr="00FE40E4">
              <w:rPr>
                <w:b w:val="0"/>
                <w:szCs w:val="28"/>
              </w:rPr>
              <w:t>не требуется (выдается на последующих стадиях проектирования)</w:t>
            </w:r>
          </w:p>
          <w:p w14:paraId="2D7D52A2" w14:textId="2363FE9C" w:rsidR="006877B9" w:rsidRPr="003A3140" w:rsidRDefault="006877B9" w:rsidP="00FE40E4">
            <w:pPr>
              <w:pStyle w:val="a4"/>
              <w:jc w:val="both"/>
              <w:rPr>
                <w:b w:val="0"/>
                <w:iCs/>
                <w:strike/>
              </w:rPr>
            </w:pPr>
          </w:p>
        </w:tc>
      </w:tr>
      <w:tr w:rsidR="00FE40E4" w:rsidRPr="00FE40E4" w14:paraId="66632311" w14:textId="77777777" w:rsidTr="00646DAC">
        <w:trPr>
          <w:trHeight w:val="630"/>
          <w:jc w:val="center"/>
        </w:trPr>
        <w:tc>
          <w:tcPr>
            <w:tcW w:w="1824" w:type="pct"/>
            <w:shd w:val="clear" w:color="auto" w:fill="auto"/>
          </w:tcPr>
          <w:p w14:paraId="60571364" w14:textId="77777777" w:rsidR="00E90E2A" w:rsidRPr="00FE40E4" w:rsidRDefault="00E90E2A" w:rsidP="00C95841">
            <w:pPr>
              <w:pStyle w:val="a4"/>
            </w:pPr>
            <w:r w:rsidRPr="00FE40E4">
              <w:t>Обоснование планируемой деятельности</w:t>
            </w:r>
          </w:p>
        </w:tc>
        <w:tc>
          <w:tcPr>
            <w:tcW w:w="3176" w:type="pct"/>
          </w:tcPr>
          <w:p w14:paraId="3446FF08" w14:textId="7B4A1FE9" w:rsidR="00FE40E4" w:rsidRPr="00E67E9B" w:rsidRDefault="00FE40E4" w:rsidP="00E67E9B">
            <w:pPr>
              <w:pStyle w:val="af6"/>
              <w:spacing w:after="0"/>
              <w:ind w:left="0" w:right="0" w:firstLine="0"/>
              <w:rPr>
                <w:rFonts w:ascii="Times New Roman" w:eastAsia="TimesNewRomanPSMT" w:hAnsi="Times New Roman" w:cs="Times New Roman"/>
                <w:sz w:val="24"/>
                <w:lang w:val="ru-RU"/>
              </w:rPr>
            </w:pPr>
            <w:r w:rsidRPr="00FE40E4">
              <w:rPr>
                <w:rFonts w:ascii="Times New Roman" w:hAnsi="Times New Roman" w:cs="Times New Roman"/>
                <w:sz w:val="24"/>
                <w:lang w:val="ru-RU"/>
              </w:rPr>
              <w:t>Организация производства сульфата натрия запроектирована с использованием инновационной технологии, которая позволит</w:t>
            </w:r>
            <w:r w:rsidR="00D179A0" w:rsidRPr="00D179A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D179A0" w:rsidRPr="00D179A0">
              <w:rPr>
                <w:rFonts w:ascii="Times New Roman" w:hAnsi="Times New Roman"/>
                <w:sz w:val="24"/>
                <w:lang w:val="ru-RU"/>
              </w:rPr>
              <w:t xml:space="preserve">повысить </w:t>
            </w:r>
            <w:r w:rsidR="00D179A0" w:rsidRPr="00D179A0">
              <w:rPr>
                <w:rFonts w:ascii="Times New Roman" w:hAnsi="Times New Roman"/>
                <w:sz w:val="24"/>
              </w:rPr>
              <w:t>эффективность переработки батарей</w:t>
            </w:r>
            <w:r w:rsidR="00D179A0" w:rsidRPr="00D179A0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D179A0" w:rsidRPr="00D179A0">
              <w:rPr>
                <w:rFonts w:ascii="Times New Roman" w:hAnsi="Times New Roman"/>
                <w:sz w:val="24"/>
              </w:rPr>
              <w:t>уменьшить количество образующихся отходов</w:t>
            </w:r>
            <w:r w:rsidR="00D179A0" w:rsidRPr="00D179A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D179A0" w:rsidRPr="00D179A0">
              <w:rPr>
                <w:rFonts w:ascii="Times New Roman" w:hAnsi="Times New Roman"/>
                <w:sz w:val="24"/>
              </w:rPr>
              <w:t xml:space="preserve"> обеспечить</w:t>
            </w:r>
            <w:r w:rsidRPr="00FE40E4">
              <w:rPr>
                <w:rFonts w:ascii="Times New Roman" w:hAnsi="Times New Roman" w:cs="Times New Roman"/>
                <w:sz w:val="24"/>
                <w:lang w:val="ru-RU"/>
              </w:rPr>
              <w:t xml:space="preserve">  как экономию материальных ресурсов для ООО </w:t>
            </w:r>
            <w:r w:rsidRPr="00FE40E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E40E4">
              <w:rPr>
                <w:rFonts w:ascii="Times New Roman" w:hAnsi="Times New Roman" w:cs="Times New Roman"/>
                <w:sz w:val="24"/>
              </w:rPr>
              <w:t>Белинвестторг</w:t>
            </w:r>
            <w:proofErr w:type="spellEnd"/>
            <w:r w:rsidRPr="00FE40E4">
              <w:rPr>
                <w:rFonts w:ascii="Times New Roman" w:hAnsi="Times New Roman" w:cs="Times New Roman"/>
                <w:sz w:val="24"/>
              </w:rPr>
              <w:t>-Сплав»</w:t>
            </w:r>
            <w:r w:rsidRPr="00FE40E4">
              <w:rPr>
                <w:rFonts w:ascii="Times New Roman" w:eastAsia="TimesNewRomanPSMT" w:hAnsi="Times New Roman" w:cs="Times New Roman"/>
                <w:sz w:val="24"/>
              </w:rPr>
              <w:t>,</w:t>
            </w:r>
            <w:r w:rsidRPr="00FE40E4">
              <w:rPr>
                <w:rFonts w:ascii="Times New Roman" w:eastAsia="TimesNewRomanPSMT" w:hAnsi="Times New Roman" w:cs="Times New Roman"/>
                <w:sz w:val="24"/>
                <w:lang w:val="ru-RU"/>
              </w:rPr>
              <w:t xml:space="preserve"> так и решить экологические проблемы, связанные с переработкой свинцово-кислотных АКБ в части снижения воздействия на окружающую среду путем </w:t>
            </w:r>
            <w:proofErr w:type="spellStart"/>
            <w:r w:rsidRPr="00FE40E4">
              <w:rPr>
                <w:rFonts w:ascii="Times New Roman" w:eastAsia="TimesNewRomanPSMT" w:hAnsi="Times New Roman" w:cs="Times New Roman"/>
                <w:sz w:val="24"/>
                <w:lang w:val="ru-RU"/>
              </w:rPr>
              <w:t>десульфуризации</w:t>
            </w:r>
            <w:proofErr w:type="spellEnd"/>
            <w:r w:rsidRPr="00FE40E4">
              <w:rPr>
                <w:rFonts w:ascii="Times New Roman" w:eastAsia="TimesNewRomanPSMT" w:hAnsi="Times New Roman" w:cs="Times New Roman"/>
                <w:sz w:val="24"/>
                <w:lang w:val="ru-RU"/>
              </w:rPr>
              <w:t xml:space="preserve"> пасты (Г2), что как следствие приведет к:</w:t>
            </w:r>
            <w:r w:rsidR="009D7F60" w:rsidRPr="00BD6606">
              <w:rPr>
                <w:rFonts w:ascii="Times New Roman" w:hAnsi="Times New Roman"/>
                <w:sz w:val="24"/>
              </w:rPr>
              <w:t xml:space="preserve"> </w:t>
            </w:r>
          </w:p>
          <w:p w14:paraId="22B2985F" w14:textId="18EDEF12" w:rsidR="00FE40E4" w:rsidRPr="00FE40E4" w:rsidRDefault="00FE40E4" w:rsidP="00FE40E4">
            <w:pPr>
              <w:jc w:val="both"/>
              <w:rPr>
                <w:rFonts w:eastAsia="TimesNewRomanPSMT"/>
              </w:rPr>
            </w:pPr>
            <w:r w:rsidRPr="00FE40E4">
              <w:rPr>
                <w:rFonts w:eastAsia="TimesNewRomanPSMT"/>
              </w:rPr>
              <w:t>- снижению образования количества</w:t>
            </w:r>
            <w:r w:rsidR="009D7F60">
              <w:rPr>
                <w:rFonts w:eastAsia="TimesNewRomanPSMT"/>
              </w:rPr>
              <w:t xml:space="preserve"> отхода</w:t>
            </w:r>
            <w:r w:rsidRPr="00FE40E4">
              <w:rPr>
                <w:rFonts w:eastAsia="TimesNewRomanPSMT"/>
              </w:rPr>
              <w:t xml:space="preserve"> шлака (золы) после переплавки </w:t>
            </w:r>
            <w:proofErr w:type="spellStart"/>
            <w:r w:rsidRPr="00FE40E4">
              <w:rPr>
                <w:rFonts w:eastAsia="TimesNewRomanPSMT"/>
              </w:rPr>
              <w:t>десульфуризованной</w:t>
            </w:r>
            <w:proofErr w:type="spellEnd"/>
            <w:r w:rsidRPr="00FE40E4">
              <w:rPr>
                <w:rFonts w:eastAsia="TimesNewRomanPSMT"/>
              </w:rPr>
              <w:t xml:space="preserve"> пасты в КБП;</w:t>
            </w:r>
          </w:p>
          <w:p w14:paraId="388C2C69" w14:textId="77777777" w:rsidR="00FE40E4" w:rsidRPr="00FE40E4" w:rsidRDefault="00FE40E4" w:rsidP="00FE40E4">
            <w:pPr>
              <w:jc w:val="both"/>
              <w:rPr>
                <w:rFonts w:eastAsia="TimesNewRomanPSMT"/>
              </w:rPr>
            </w:pPr>
            <w:r w:rsidRPr="00FE40E4">
              <w:rPr>
                <w:rFonts w:eastAsia="TimesNewRomanPSMT"/>
              </w:rPr>
              <w:t>- исключению образования отхода кислоты серной аккумуляторной отработанной (электролита);</w:t>
            </w:r>
          </w:p>
          <w:p w14:paraId="7B076B06" w14:textId="77777777" w:rsidR="00E67E9B" w:rsidRDefault="00FE40E4" w:rsidP="00FE40E4">
            <w:pPr>
              <w:jc w:val="both"/>
              <w:rPr>
                <w:rFonts w:eastAsia="TimesNewRomanPSMT"/>
              </w:rPr>
            </w:pPr>
            <w:r w:rsidRPr="00FE40E4">
              <w:rPr>
                <w:rFonts w:eastAsia="TimesNewRomanPSMT"/>
              </w:rPr>
              <w:t>- исключению образования производственных сточных вод при технологическом процессе разделки АКБ</w:t>
            </w:r>
            <w:r w:rsidR="00E67E9B">
              <w:rPr>
                <w:rFonts w:eastAsia="TimesNewRomanPSMT"/>
              </w:rPr>
              <w:t>;</w:t>
            </w:r>
          </w:p>
          <w:p w14:paraId="74907EF3" w14:textId="3A0D6F8B" w:rsidR="001E2473" w:rsidRPr="00FE40E4" w:rsidRDefault="00E67E9B" w:rsidP="00FE40E4">
            <w:pPr>
              <w:jc w:val="both"/>
              <w:rPr>
                <w:b/>
              </w:rPr>
            </w:pPr>
            <w:r>
              <w:t xml:space="preserve">- </w:t>
            </w:r>
            <w:r w:rsidR="001E2473" w:rsidRPr="00FE40E4">
              <w:t xml:space="preserve"> </w:t>
            </w:r>
            <w:r w:rsidRPr="00FE40E4">
              <w:rPr>
                <w:rFonts w:eastAsia="TimesNewRomanPSMT"/>
              </w:rPr>
              <w:t>снижению затрат на материалы и ТЭР</w:t>
            </w:r>
            <w:r>
              <w:rPr>
                <w:rFonts w:eastAsia="TimesNewRomanPSMT"/>
              </w:rPr>
              <w:t>.</w:t>
            </w:r>
          </w:p>
        </w:tc>
      </w:tr>
      <w:tr w:rsidR="00B605FE" w:rsidRPr="00B605FE" w14:paraId="1B95528B" w14:textId="77777777" w:rsidTr="00646DAC">
        <w:trPr>
          <w:trHeight w:val="565"/>
          <w:jc w:val="center"/>
        </w:trPr>
        <w:tc>
          <w:tcPr>
            <w:tcW w:w="1824" w:type="pct"/>
            <w:shd w:val="clear" w:color="auto" w:fill="auto"/>
          </w:tcPr>
          <w:p w14:paraId="04452782" w14:textId="77777777" w:rsidR="00E90E2A" w:rsidRPr="00B605FE" w:rsidRDefault="00E90E2A" w:rsidP="00C95841">
            <w:pPr>
              <w:pStyle w:val="a4"/>
            </w:pPr>
            <w:r w:rsidRPr="00B605FE">
              <w:t>Описание планируемой деятельности</w:t>
            </w:r>
          </w:p>
        </w:tc>
        <w:tc>
          <w:tcPr>
            <w:tcW w:w="3176" w:type="pct"/>
          </w:tcPr>
          <w:p w14:paraId="20106656" w14:textId="7243FCF9" w:rsidR="003A3140" w:rsidRPr="001D6955" w:rsidRDefault="003A3140" w:rsidP="003A3140">
            <w:pPr>
              <w:pStyle w:val="af6"/>
              <w:spacing w:after="0"/>
              <w:ind w:left="0" w:right="42" w:firstLine="4"/>
              <w:rPr>
                <w:rFonts w:ascii="Times New Roman" w:hAnsi="Times New Roman" w:cs="Times New Roman"/>
                <w:sz w:val="24"/>
              </w:rPr>
            </w:pPr>
            <w:r w:rsidRPr="001D6955">
              <w:rPr>
                <w:rFonts w:ascii="Times New Roman" w:hAnsi="Times New Roman" w:cs="Times New Roman"/>
                <w:sz w:val="24"/>
              </w:rPr>
              <w:t xml:space="preserve">Организация производства </w:t>
            </w:r>
            <w:proofErr w:type="spellStart"/>
            <w:r w:rsidRPr="001D6955">
              <w:rPr>
                <w:rFonts w:ascii="Times New Roman" w:hAnsi="Times New Roman" w:cs="Times New Roman"/>
                <w:sz w:val="24"/>
              </w:rPr>
              <w:t>десульфатированной</w:t>
            </w:r>
            <w:proofErr w:type="spellEnd"/>
            <w:r w:rsidRPr="001D6955">
              <w:rPr>
                <w:rFonts w:ascii="Times New Roman" w:hAnsi="Times New Roman" w:cs="Times New Roman"/>
                <w:sz w:val="24"/>
              </w:rPr>
              <w:t xml:space="preserve"> пасты и сульфата натрия предусматривается в проектируемой пристройке (габаритными размерами </w:t>
            </w:r>
            <w:r w:rsidRPr="001D6955">
              <w:rPr>
                <w:rFonts w:ascii="Times New Roman" w:hAnsi="Times New Roman" w:cs="Times New Roman"/>
                <w:sz w:val="24"/>
                <w:lang w:val="ru-RU"/>
              </w:rPr>
              <w:t>90</w:t>
            </w:r>
            <w:r w:rsidRPr="001D6955">
              <w:rPr>
                <w:rFonts w:ascii="Times New Roman" w:hAnsi="Times New Roman" w:cs="Times New Roman"/>
                <w:sz w:val="24"/>
              </w:rPr>
              <w:t> м х 24 м), примыкающей к основному производственному корпуса предприятия, с устройством необходимой технологической (транспортной) связи.</w:t>
            </w:r>
          </w:p>
          <w:p w14:paraId="3032A265" w14:textId="77777777" w:rsidR="003A3140" w:rsidRPr="001D6955" w:rsidRDefault="003A3140" w:rsidP="003A3140">
            <w:pPr>
              <w:pStyle w:val="af6"/>
              <w:spacing w:after="0"/>
              <w:ind w:left="0" w:right="42" w:firstLine="4"/>
              <w:rPr>
                <w:rFonts w:ascii="Times New Roman" w:hAnsi="Times New Roman" w:cs="Times New Roman"/>
                <w:sz w:val="24"/>
              </w:rPr>
            </w:pPr>
            <w:r w:rsidRPr="001D6955">
              <w:rPr>
                <w:rFonts w:ascii="Times New Roman" w:hAnsi="Times New Roman" w:cs="Times New Roman"/>
                <w:sz w:val="24"/>
              </w:rPr>
              <w:lastRenderedPageBreak/>
              <w:t>Проектом предусматривается установка новой линии по разделке аккумуляторных батарей, с выводом из эксплуатации действующей линии КРАБ-032.</w:t>
            </w:r>
          </w:p>
          <w:p w14:paraId="03160BF1" w14:textId="772A3596" w:rsidR="00B605FE" w:rsidRPr="001D6955" w:rsidRDefault="00B605FE" w:rsidP="00FE40E4">
            <w:pPr>
              <w:pStyle w:val="af6"/>
              <w:spacing w:after="0"/>
              <w:ind w:left="0" w:right="0" w:firstLine="0"/>
              <w:rPr>
                <w:rFonts w:ascii="Times New Roman" w:hAnsi="Times New Roman" w:cs="Times New Roman"/>
                <w:sz w:val="24"/>
              </w:rPr>
            </w:pPr>
            <w:r w:rsidRPr="001D6955">
              <w:rPr>
                <w:rFonts w:ascii="Times New Roman" w:hAnsi="Times New Roman" w:cs="Times New Roman"/>
                <w:sz w:val="24"/>
              </w:rPr>
              <w:t xml:space="preserve">В качестве устанавливаемого технологического оборудования для производства </w:t>
            </w:r>
            <w:proofErr w:type="spellStart"/>
            <w:r w:rsidRPr="001D6955">
              <w:rPr>
                <w:rFonts w:ascii="Times New Roman" w:hAnsi="Times New Roman" w:cs="Times New Roman"/>
                <w:sz w:val="24"/>
              </w:rPr>
              <w:t>десульфатированной</w:t>
            </w:r>
            <w:proofErr w:type="spellEnd"/>
            <w:r w:rsidRPr="001D6955">
              <w:rPr>
                <w:rFonts w:ascii="Times New Roman" w:hAnsi="Times New Roman" w:cs="Times New Roman"/>
                <w:sz w:val="24"/>
              </w:rPr>
              <w:t xml:space="preserve"> пасты и сульфата натрия рассматривается технологическое оборудование фирмы </w:t>
            </w:r>
            <w:proofErr w:type="spellStart"/>
            <w:r w:rsidRPr="001D6955">
              <w:rPr>
                <w:rFonts w:ascii="Times New Roman" w:hAnsi="Times New Roman" w:cs="Times New Roman"/>
                <w:sz w:val="24"/>
                <w:lang w:val="en-US"/>
              </w:rPr>
              <w:t>Yuguang</w:t>
            </w:r>
            <w:proofErr w:type="spellEnd"/>
            <w:r w:rsidRPr="001D695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6955">
              <w:rPr>
                <w:rFonts w:ascii="Times New Roman" w:hAnsi="Times New Roman" w:cs="Times New Roman"/>
                <w:sz w:val="24"/>
                <w:lang w:val="en-US"/>
              </w:rPr>
              <w:t>Gold</w:t>
            </w:r>
            <w:r w:rsidRPr="001D6955">
              <w:rPr>
                <w:rFonts w:ascii="Times New Roman" w:hAnsi="Times New Roman" w:cs="Times New Roman"/>
                <w:sz w:val="24"/>
              </w:rPr>
              <w:t>&amp;</w:t>
            </w:r>
            <w:r w:rsidRPr="001D6955">
              <w:rPr>
                <w:rFonts w:ascii="Times New Roman" w:hAnsi="Times New Roman" w:cs="Times New Roman"/>
                <w:sz w:val="24"/>
                <w:lang w:val="en-US"/>
              </w:rPr>
              <w:t>Lead</w:t>
            </w:r>
            <w:r w:rsidRPr="001D6955">
              <w:rPr>
                <w:rFonts w:ascii="Times New Roman" w:hAnsi="Times New Roman" w:cs="Times New Roman"/>
                <w:sz w:val="24"/>
              </w:rPr>
              <w:t xml:space="preserve"> (Китай)</w:t>
            </w:r>
            <w:r w:rsidR="00AA542D" w:rsidRPr="001D6955">
              <w:rPr>
                <w:rFonts w:ascii="Times New Roman" w:hAnsi="Times New Roman" w:cs="Times New Roman"/>
                <w:sz w:val="24"/>
                <w:lang w:val="ru-RU"/>
              </w:rPr>
              <w:t xml:space="preserve"> или иного</w:t>
            </w:r>
            <w:r w:rsidRPr="001D6955">
              <w:rPr>
                <w:rFonts w:ascii="Times New Roman" w:hAnsi="Times New Roman" w:cs="Times New Roman"/>
                <w:sz w:val="24"/>
              </w:rPr>
              <w:t xml:space="preserve">, включая линию разделки аккумуляторных батарей производительностью 5 т/ч, </w:t>
            </w:r>
            <w:proofErr w:type="spellStart"/>
            <w:r w:rsidRPr="001D6955">
              <w:rPr>
                <w:rFonts w:ascii="Times New Roman" w:hAnsi="Times New Roman" w:cs="Times New Roman"/>
                <w:sz w:val="24"/>
              </w:rPr>
              <w:t>десульфуризацию</w:t>
            </w:r>
            <w:proofErr w:type="spellEnd"/>
            <w:r w:rsidRPr="001D6955">
              <w:rPr>
                <w:rFonts w:ascii="Times New Roman" w:hAnsi="Times New Roman" w:cs="Times New Roman"/>
                <w:sz w:val="24"/>
              </w:rPr>
              <w:t xml:space="preserve"> свинцовой пасты и переработку электролита (кислоты серной аккумуляторной отработанной) с производством товарного продукта – кристаллов сульфата натрия (Na</w:t>
            </w:r>
            <w:r w:rsidRPr="001D695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D6955">
              <w:rPr>
                <w:rFonts w:ascii="Times New Roman" w:hAnsi="Times New Roman" w:cs="Times New Roman"/>
                <w:sz w:val="24"/>
              </w:rPr>
              <w:t>SO</w:t>
            </w:r>
            <w:r w:rsidRPr="001D6955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1D6955">
              <w:rPr>
                <w:rFonts w:ascii="Times New Roman" w:hAnsi="Times New Roman" w:cs="Times New Roman"/>
                <w:sz w:val="24"/>
              </w:rPr>
              <w:t>).</w:t>
            </w:r>
          </w:p>
          <w:p w14:paraId="40C33356" w14:textId="428D6EBF" w:rsidR="005713C5" w:rsidRPr="00B605FE" w:rsidRDefault="00B605FE" w:rsidP="00B605FE">
            <w:pPr>
              <w:pStyle w:val="af6"/>
              <w:spacing w:after="0"/>
              <w:ind w:left="0" w:righ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D6955">
              <w:rPr>
                <w:rFonts w:ascii="Times New Roman" w:hAnsi="Times New Roman" w:cs="Times New Roman"/>
                <w:sz w:val="24"/>
              </w:rPr>
              <w:t>Планируемая производственная программа по выпуску сульфата натрия – до 4164 т/год.</w:t>
            </w:r>
          </w:p>
        </w:tc>
      </w:tr>
      <w:tr w:rsidR="00FE40E4" w:rsidRPr="00FE40E4" w14:paraId="131F6F26" w14:textId="77777777" w:rsidTr="00646DAC">
        <w:trPr>
          <w:trHeight w:val="565"/>
          <w:jc w:val="center"/>
        </w:trPr>
        <w:tc>
          <w:tcPr>
            <w:tcW w:w="1824" w:type="pct"/>
          </w:tcPr>
          <w:p w14:paraId="4A8C7257" w14:textId="77777777" w:rsidR="00373AD6" w:rsidRPr="00FE40E4" w:rsidRDefault="00373AD6" w:rsidP="00C95841">
            <w:pPr>
              <w:pStyle w:val="a4"/>
            </w:pPr>
            <w:r w:rsidRPr="00FE40E4">
              <w:lastRenderedPageBreak/>
              <w:t>Место осуществления планируемой деятельности</w:t>
            </w:r>
          </w:p>
        </w:tc>
        <w:tc>
          <w:tcPr>
            <w:tcW w:w="3176" w:type="pct"/>
          </w:tcPr>
          <w:p w14:paraId="090B5744" w14:textId="77777777" w:rsidR="002D7D61" w:rsidRPr="00FE40E4" w:rsidRDefault="00C71840" w:rsidP="007C31B3">
            <w:pPr>
              <w:pStyle w:val="a4"/>
              <w:rPr>
                <w:b w:val="0"/>
              </w:rPr>
            </w:pPr>
            <w:r w:rsidRPr="00FE40E4">
              <w:rPr>
                <w:b w:val="0"/>
              </w:rPr>
              <w:t xml:space="preserve">Территория действующего предприятия </w:t>
            </w:r>
            <w:r w:rsidR="00FE40E4" w:rsidRPr="00FE40E4">
              <w:rPr>
                <w:b w:val="0"/>
                <w:bCs w:val="0"/>
              </w:rPr>
              <w:t>ООО «</w:t>
            </w:r>
            <w:proofErr w:type="spellStart"/>
            <w:r w:rsidR="00FE40E4" w:rsidRPr="00FE40E4">
              <w:rPr>
                <w:b w:val="0"/>
                <w:bCs w:val="0"/>
              </w:rPr>
              <w:t>Белинвестторг</w:t>
            </w:r>
            <w:proofErr w:type="spellEnd"/>
            <w:r w:rsidR="00FE40E4" w:rsidRPr="00FE40E4">
              <w:rPr>
                <w:b w:val="0"/>
                <w:bCs w:val="0"/>
              </w:rPr>
              <w:t>-Сплав»</w:t>
            </w:r>
            <w:r w:rsidRPr="00FE40E4">
              <w:rPr>
                <w:b w:val="0"/>
              </w:rPr>
              <w:t xml:space="preserve"> (</w:t>
            </w:r>
            <w:r w:rsidR="00FE40E4" w:rsidRPr="00FE40E4">
              <w:rPr>
                <w:b w:val="0"/>
              </w:rPr>
              <w:t xml:space="preserve">Республика Беларусь, Брестская область, г. </w:t>
            </w:r>
            <w:proofErr w:type="spellStart"/>
            <w:r w:rsidR="00FE40E4" w:rsidRPr="00FE40E4">
              <w:rPr>
                <w:b w:val="0"/>
              </w:rPr>
              <w:t>Белоозерск</w:t>
            </w:r>
            <w:proofErr w:type="spellEnd"/>
            <w:r w:rsidR="00FE40E4" w:rsidRPr="00FE40E4">
              <w:rPr>
                <w:b w:val="0"/>
              </w:rPr>
              <w:t>, ул. Маневичская, 6</w:t>
            </w:r>
            <w:r w:rsidRPr="00FE40E4">
              <w:rPr>
                <w:b w:val="0"/>
                <w:bCs w:val="0"/>
              </w:rPr>
              <w:t>)</w:t>
            </w:r>
          </w:p>
        </w:tc>
      </w:tr>
      <w:tr w:rsidR="00FE40E4" w:rsidRPr="00FE40E4" w14:paraId="4CB28C9D" w14:textId="77777777" w:rsidTr="00646DAC">
        <w:trPr>
          <w:trHeight w:val="521"/>
          <w:jc w:val="center"/>
        </w:trPr>
        <w:tc>
          <w:tcPr>
            <w:tcW w:w="1824" w:type="pct"/>
          </w:tcPr>
          <w:p w14:paraId="37F7B50F" w14:textId="77777777" w:rsidR="004D528F" w:rsidRPr="00FE40E4" w:rsidRDefault="004D528F" w:rsidP="004D528F">
            <w:pPr>
              <w:pStyle w:val="a4"/>
            </w:pPr>
            <w:r w:rsidRPr="00FE40E4">
              <w:t>Сроки осуществления планируемой деятельности</w:t>
            </w:r>
          </w:p>
        </w:tc>
        <w:tc>
          <w:tcPr>
            <w:tcW w:w="3176" w:type="pct"/>
          </w:tcPr>
          <w:p w14:paraId="34E9D964" w14:textId="3C9FCA02" w:rsidR="004D528F" w:rsidRPr="00FE40E4" w:rsidRDefault="004D528F" w:rsidP="00837134">
            <w:pPr>
              <w:pStyle w:val="a4"/>
              <w:jc w:val="both"/>
              <w:rPr>
                <w:b w:val="0"/>
              </w:rPr>
            </w:pPr>
            <w:r w:rsidRPr="00FE40E4">
              <w:rPr>
                <w:b w:val="0"/>
              </w:rPr>
              <w:t xml:space="preserve">Разработка проектной документации – </w:t>
            </w:r>
            <w:r w:rsidRPr="00313311">
              <w:rPr>
                <w:b w:val="0"/>
              </w:rPr>
              <w:t>20</w:t>
            </w:r>
            <w:r w:rsidR="00FD109D" w:rsidRPr="00313311">
              <w:rPr>
                <w:b w:val="0"/>
              </w:rPr>
              <w:t>2</w:t>
            </w:r>
            <w:r w:rsidR="008974F9" w:rsidRPr="00313311">
              <w:rPr>
                <w:b w:val="0"/>
              </w:rPr>
              <w:t>3</w:t>
            </w:r>
            <w:r w:rsidRPr="00FE40E4">
              <w:rPr>
                <w:b w:val="0"/>
              </w:rPr>
              <w:t xml:space="preserve"> г., </w:t>
            </w:r>
          </w:p>
          <w:p w14:paraId="0A459C1C" w14:textId="3AB3BA38" w:rsidR="004D528F" w:rsidRPr="00FE40E4" w:rsidRDefault="00B72803" w:rsidP="004D528F">
            <w:pPr>
              <w:pStyle w:val="a4"/>
              <w:jc w:val="both"/>
              <w:rPr>
                <w:b w:val="0"/>
              </w:rPr>
            </w:pPr>
            <w:r w:rsidRPr="00FE40E4">
              <w:rPr>
                <w:b w:val="0"/>
              </w:rPr>
              <w:t>С</w:t>
            </w:r>
            <w:r w:rsidR="004D528F" w:rsidRPr="00FE40E4">
              <w:rPr>
                <w:b w:val="0"/>
              </w:rPr>
              <w:t>роки</w:t>
            </w:r>
            <w:r w:rsidRPr="00FE40E4">
              <w:rPr>
                <w:b w:val="0"/>
              </w:rPr>
              <w:t xml:space="preserve"> строительства</w:t>
            </w:r>
            <w:r w:rsidR="004D528F" w:rsidRPr="00FE40E4">
              <w:rPr>
                <w:b w:val="0"/>
              </w:rPr>
              <w:t xml:space="preserve"> </w:t>
            </w:r>
            <w:r w:rsidR="008974F9" w:rsidRPr="00FE40E4">
              <w:rPr>
                <w:b w:val="0"/>
              </w:rPr>
              <w:t xml:space="preserve">объекта: </w:t>
            </w:r>
            <w:proofErr w:type="gramStart"/>
            <w:r w:rsidR="008974F9" w:rsidRPr="00FE40E4">
              <w:rPr>
                <w:b w:val="0"/>
              </w:rPr>
              <w:t>2023</w:t>
            </w:r>
            <w:r w:rsidR="00CD7C0B" w:rsidRPr="00FE40E4">
              <w:rPr>
                <w:b w:val="0"/>
              </w:rPr>
              <w:t>-2024</w:t>
            </w:r>
            <w:proofErr w:type="gramEnd"/>
            <w:r w:rsidR="004D09AA" w:rsidRPr="00FE40E4">
              <w:rPr>
                <w:b w:val="0"/>
              </w:rPr>
              <w:t xml:space="preserve"> </w:t>
            </w:r>
            <w:r w:rsidR="004D528F" w:rsidRPr="00FE40E4">
              <w:rPr>
                <w:b w:val="0"/>
              </w:rPr>
              <w:t>г. </w:t>
            </w:r>
          </w:p>
          <w:p w14:paraId="2B829C4A" w14:textId="77777777" w:rsidR="00DD797B" w:rsidRPr="00FE40E4" w:rsidRDefault="004D528F" w:rsidP="0037428B">
            <w:pPr>
              <w:pStyle w:val="a4"/>
              <w:jc w:val="both"/>
              <w:rPr>
                <w:b w:val="0"/>
              </w:rPr>
            </w:pPr>
            <w:r w:rsidRPr="00FE40E4">
              <w:rPr>
                <w:b w:val="0"/>
              </w:rPr>
              <w:t xml:space="preserve">Срок эксплуатации не менее </w:t>
            </w:r>
            <w:r w:rsidR="0037428B" w:rsidRPr="00FE40E4">
              <w:rPr>
                <w:b w:val="0"/>
              </w:rPr>
              <w:t>2</w:t>
            </w:r>
            <w:r w:rsidR="00DD797B" w:rsidRPr="00FE40E4">
              <w:rPr>
                <w:b w:val="0"/>
              </w:rPr>
              <w:t>0</w:t>
            </w:r>
            <w:r w:rsidRPr="00FE40E4">
              <w:rPr>
                <w:b w:val="0"/>
              </w:rPr>
              <w:t xml:space="preserve"> лет.</w:t>
            </w:r>
          </w:p>
        </w:tc>
      </w:tr>
      <w:tr w:rsidR="00837134" w:rsidRPr="00837134" w14:paraId="17378B53" w14:textId="77777777" w:rsidTr="00646DAC">
        <w:trPr>
          <w:trHeight w:val="599"/>
          <w:jc w:val="center"/>
        </w:trPr>
        <w:tc>
          <w:tcPr>
            <w:tcW w:w="1824" w:type="pct"/>
          </w:tcPr>
          <w:p w14:paraId="78C932AE" w14:textId="77777777" w:rsidR="004D528F" w:rsidRPr="00837134" w:rsidRDefault="004D528F" w:rsidP="004D528F">
            <w:pPr>
              <w:pStyle w:val="a4"/>
            </w:pPr>
            <w:r w:rsidRPr="00837134">
              <w:t>Орган, принимающий решение о разрешении строительства</w:t>
            </w:r>
          </w:p>
          <w:p w14:paraId="59AA40A2" w14:textId="77777777" w:rsidR="004D528F" w:rsidRPr="00837134" w:rsidRDefault="004D528F" w:rsidP="004D528F">
            <w:pPr>
              <w:pStyle w:val="a4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14:paraId="290B880E" w14:textId="68B23645" w:rsidR="00403C7D" w:rsidRPr="00313311" w:rsidRDefault="00FE40E4" w:rsidP="00837134">
            <w:pPr>
              <w:jc w:val="both"/>
            </w:pPr>
            <w:r w:rsidRPr="00313311">
              <w:rPr>
                <w:b/>
                <w:bCs/>
              </w:rPr>
              <w:t>Березовский районный исполнительный</w:t>
            </w:r>
            <w:r w:rsidR="00403C7D" w:rsidRPr="00313311">
              <w:rPr>
                <w:b/>
                <w:bCs/>
              </w:rPr>
              <w:t xml:space="preserve"> комитет</w:t>
            </w:r>
            <w:r w:rsidRPr="00313311">
              <w:t>,</w:t>
            </w:r>
          </w:p>
          <w:p w14:paraId="17D8E2B0" w14:textId="3F56EBA5" w:rsidR="00E438BB" w:rsidRPr="00313311" w:rsidRDefault="00E438BB" w:rsidP="00837134">
            <w:pPr>
              <w:jc w:val="both"/>
            </w:pPr>
            <w:r w:rsidRPr="00313311">
              <w:t>Юридический</w:t>
            </w:r>
            <w:r w:rsidRPr="00313311">
              <w:rPr>
                <w:bCs/>
              </w:rPr>
              <w:t>/</w:t>
            </w:r>
            <w:r w:rsidRPr="00313311">
              <w:t>почтовый адрес:</w:t>
            </w:r>
            <w:r w:rsidR="00BF49D8" w:rsidRPr="00313311">
              <w:t xml:space="preserve"> Республика Беларусь,</w:t>
            </w:r>
            <w:r w:rsidRPr="00313311">
              <w:t xml:space="preserve"> 225209, г. Береза, ул. Красноармейская, 27</w:t>
            </w:r>
          </w:p>
          <w:p w14:paraId="737E77C4" w14:textId="6ABE4011" w:rsidR="00FE40E4" w:rsidRPr="00313311" w:rsidRDefault="00BF49D8" w:rsidP="00837134">
            <w:pPr>
              <w:jc w:val="both"/>
              <w:rPr>
                <w:lang w:eastAsia="en-US"/>
              </w:rPr>
            </w:pPr>
            <w:r w:rsidRPr="00313311">
              <w:t>Телефон: +</w:t>
            </w:r>
            <w:r w:rsidR="00FE40E4" w:rsidRPr="00313311">
              <w:t>375 1643 9</w:t>
            </w:r>
            <w:r w:rsidR="00C702B2" w:rsidRPr="00313311">
              <w:t>-</w:t>
            </w:r>
            <w:r w:rsidR="00FE40E4" w:rsidRPr="00313311">
              <w:t>25</w:t>
            </w:r>
            <w:r w:rsidR="00C702B2" w:rsidRPr="00313311">
              <w:t>-</w:t>
            </w:r>
            <w:r w:rsidR="00FE40E4" w:rsidRPr="00313311">
              <w:t xml:space="preserve">46 </w:t>
            </w:r>
          </w:p>
          <w:p w14:paraId="55C59024" w14:textId="206346F7" w:rsidR="004D528F" w:rsidRPr="00313311" w:rsidRDefault="00FE40E4" w:rsidP="00837134">
            <w:pPr>
              <w:pStyle w:val="a4"/>
              <w:jc w:val="both"/>
              <w:rPr>
                <w:color w:val="FF0000"/>
              </w:rPr>
            </w:pPr>
            <w:r w:rsidRPr="00313311">
              <w:rPr>
                <w:b w:val="0"/>
                <w:lang w:val="en-US"/>
              </w:rPr>
              <w:t>e</w:t>
            </w:r>
            <w:r w:rsidRPr="00313311">
              <w:rPr>
                <w:b w:val="0"/>
              </w:rPr>
              <w:t>-</w:t>
            </w:r>
            <w:r w:rsidRPr="00313311">
              <w:rPr>
                <w:b w:val="0"/>
                <w:lang w:val="en-US"/>
              </w:rPr>
              <w:t>mail</w:t>
            </w:r>
            <w:r w:rsidRPr="00313311">
              <w:rPr>
                <w:b w:val="0"/>
              </w:rPr>
              <w:t>:</w:t>
            </w:r>
            <w:bookmarkStart w:id="0" w:name="_Hlk106111425"/>
            <w:r w:rsidR="00C702B2" w:rsidRPr="00313311">
              <w:rPr>
                <w:b w:val="0"/>
                <w:lang w:val="en-US"/>
              </w:rPr>
              <w:fldChar w:fldCharType="begin"/>
            </w:r>
            <w:r w:rsidR="00C702B2" w:rsidRPr="00313311">
              <w:rPr>
                <w:b w:val="0"/>
              </w:rPr>
              <w:instrText xml:space="preserve"> </w:instrText>
            </w:r>
            <w:r w:rsidR="00C702B2" w:rsidRPr="00313311">
              <w:rPr>
                <w:b w:val="0"/>
                <w:lang w:val="en-US"/>
              </w:rPr>
              <w:instrText>HYPERLINK</w:instrText>
            </w:r>
            <w:r w:rsidR="00C702B2" w:rsidRPr="00313311">
              <w:rPr>
                <w:b w:val="0"/>
              </w:rPr>
              <w:instrText xml:space="preserve"> "</w:instrText>
            </w:r>
            <w:r w:rsidR="00C702B2" w:rsidRPr="00313311">
              <w:rPr>
                <w:b w:val="0"/>
                <w:lang w:val="en-US"/>
              </w:rPr>
              <w:instrText>mailto</w:instrText>
            </w:r>
            <w:r w:rsidR="00C702B2" w:rsidRPr="00313311">
              <w:rPr>
                <w:b w:val="0"/>
              </w:rPr>
              <w:instrText>:</w:instrText>
            </w:r>
            <w:r w:rsidR="00C702B2" w:rsidRPr="00313311">
              <w:rPr>
                <w:b w:val="0"/>
                <w:lang w:val="en-US"/>
              </w:rPr>
              <w:instrText>brzrik</w:instrText>
            </w:r>
            <w:r w:rsidR="00C702B2" w:rsidRPr="00313311">
              <w:rPr>
                <w:b w:val="0"/>
              </w:rPr>
              <w:instrText>@</w:instrText>
            </w:r>
            <w:r w:rsidR="00C702B2" w:rsidRPr="00313311">
              <w:rPr>
                <w:b w:val="0"/>
                <w:lang w:val="en-US"/>
              </w:rPr>
              <w:instrText>brest</w:instrText>
            </w:r>
            <w:r w:rsidR="00C702B2" w:rsidRPr="00313311">
              <w:rPr>
                <w:b w:val="0"/>
              </w:rPr>
              <w:instrText>-</w:instrText>
            </w:r>
            <w:r w:rsidR="00C702B2" w:rsidRPr="00313311">
              <w:rPr>
                <w:b w:val="0"/>
                <w:lang w:val="en-US"/>
              </w:rPr>
              <w:instrText>region</w:instrText>
            </w:r>
            <w:r w:rsidR="00C702B2" w:rsidRPr="00313311">
              <w:rPr>
                <w:b w:val="0"/>
              </w:rPr>
              <w:instrText>.</w:instrText>
            </w:r>
            <w:r w:rsidR="00C702B2" w:rsidRPr="00313311">
              <w:rPr>
                <w:b w:val="0"/>
                <w:lang w:val="en-US"/>
              </w:rPr>
              <w:instrText>gov</w:instrText>
            </w:r>
            <w:r w:rsidR="00C702B2" w:rsidRPr="00313311">
              <w:rPr>
                <w:b w:val="0"/>
              </w:rPr>
              <w:instrText>.</w:instrText>
            </w:r>
            <w:r w:rsidR="00C702B2" w:rsidRPr="00313311">
              <w:rPr>
                <w:b w:val="0"/>
                <w:lang w:val="en-US"/>
              </w:rPr>
              <w:instrText>by</w:instrText>
            </w:r>
            <w:r w:rsidR="00C702B2" w:rsidRPr="00313311">
              <w:rPr>
                <w:b w:val="0"/>
              </w:rPr>
              <w:instrText xml:space="preserve">" </w:instrText>
            </w:r>
            <w:r w:rsidR="00C702B2" w:rsidRPr="00313311">
              <w:rPr>
                <w:b w:val="0"/>
                <w:lang w:val="en-US"/>
              </w:rPr>
            </w:r>
            <w:r w:rsidR="00C702B2" w:rsidRPr="00313311">
              <w:rPr>
                <w:b w:val="0"/>
                <w:lang w:val="en-US"/>
              </w:rPr>
              <w:fldChar w:fldCharType="separate"/>
            </w:r>
            <w:r w:rsidR="00C702B2" w:rsidRPr="00313311">
              <w:rPr>
                <w:rStyle w:val="a8"/>
                <w:b w:val="0"/>
                <w:color w:val="auto"/>
                <w:lang w:val="en-US"/>
              </w:rPr>
              <w:t>brzrik</w:t>
            </w:r>
            <w:r w:rsidR="00C702B2" w:rsidRPr="00313311">
              <w:rPr>
                <w:rStyle w:val="a8"/>
                <w:b w:val="0"/>
                <w:color w:val="auto"/>
              </w:rPr>
              <w:t>@</w:t>
            </w:r>
            <w:r w:rsidR="00C702B2" w:rsidRPr="00313311">
              <w:rPr>
                <w:rStyle w:val="a8"/>
                <w:b w:val="0"/>
                <w:color w:val="auto"/>
                <w:lang w:val="en-US"/>
              </w:rPr>
              <w:t>brest</w:t>
            </w:r>
            <w:r w:rsidR="00C702B2" w:rsidRPr="00313311">
              <w:rPr>
                <w:rStyle w:val="a8"/>
                <w:b w:val="0"/>
                <w:color w:val="auto"/>
              </w:rPr>
              <w:t>-</w:t>
            </w:r>
            <w:r w:rsidR="00C702B2" w:rsidRPr="00313311">
              <w:rPr>
                <w:rStyle w:val="a8"/>
                <w:b w:val="0"/>
                <w:color w:val="auto"/>
                <w:lang w:val="en-US"/>
              </w:rPr>
              <w:t>region</w:t>
            </w:r>
            <w:r w:rsidR="00C702B2" w:rsidRPr="00313311">
              <w:rPr>
                <w:rStyle w:val="a8"/>
                <w:b w:val="0"/>
                <w:color w:val="auto"/>
              </w:rPr>
              <w:t>.</w:t>
            </w:r>
            <w:r w:rsidR="00C702B2" w:rsidRPr="00313311">
              <w:rPr>
                <w:rStyle w:val="a8"/>
                <w:b w:val="0"/>
                <w:color w:val="auto"/>
                <w:lang w:val="en-US"/>
              </w:rPr>
              <w:t>gov</w:t>
            </w:r>
            <w:r w:rsidR="00C702B2" w:rsidRPr="00313311">
              <w:rPr>
                <w:rStyle w:val="a8"/>
                <w:b w:val="0"/>
                <w:color w:val="auto"/>
              </w:rPr>
              <w:t>.</w:t>
            </w:r>
            <w:r w:rsidR="00C702B2" w:rsidRPr="00313311">
              <w:rPr>
                <w:rStyle w:val="a8"/>
                <w:b w:val="0"/>
                <w:color w:val="auto"/>
                <w:lang w:val="en-US"/>
              </w:rPr>
              <w:t>by</w:t>
            </w:r>
            <w:bookmarkEnd w:id="0"/>
            <w:r w:rsidR="00C702B2" w:rsidRPr="00313311">
              <w:rPr>
                <w:b w:val="0"/>
                <w:lang w:val="en-US"/>
              </w:rPr>
              <w:fldChar w:fldCharType="end"/>
            </w:r>
            <w:r w:rsidRPr="00313311">
              <w:rPr>
                <w:b w:val="0"/>
              </w:rPr>
              <w:t xml:space="preserve"> </w:t>
            </w:r>
            <w:r w:rsidRPr="00313311">
              <w:rPr>
                <w:b w:val="0"/>
                <w:color w:val="FF0000"/>
              </w:rPr>
              <w:br/>
            </w:r>
          </w:p>
        </w:tc>
      </w:tr>
      <w:tr w:rsidR="00837134" w:rsidRPr="00837134" w14:paraId="201867A3" w14:textId="77777777" w:rsidTr="00634F44">
        <w:trPr>
          <w:jc w:val="center"/>
        </w:trPr>
        <w:tc>
          <w:tcPr>
            <w:tcW w:w="5000" w:type="pct"/>
            <w:gridSpan w:val="2"/>
          </w:tcPr>
          <w:p w14:paraId="48E8A540" w14:textId="77777777" w:rsidR="00DE0997" w:rsidRPr="00837134" w:rsidRDefault="00E90E2A" w:rsidP="003850F0">
            <w:pPr>
              <w:pStyle w:val="a4"/>
              <w:jc w:val="both"/>
            </w:pPr>
            <w:r w:rsidRPr="00837134">
              <w:t>Информация об общественных обсуждениях</w:t>
            </w:r>
          </w:p>
        </w:tc>
      </w:tr>
      <w:tr w:rsidR="00F31431" w:rsidRPr="00F31431" w14:paraId="644D4D0D" w14:textId="77777777" w:rsidTr="001D5B5F">
        <w:trPr>
          <w:trHeight w:val="753"/>
          <w:jc w:val="center"/>
        </w:trPr>
        <w:tc>
          <w:tcPr>
            <w:tcW w:w="1824" w:type="pct"/>
          </w:tcPr>
          <w:p w14:paraId="634C9475" w14:textId="77777777" w:rsidR="004D528F" w:rsidRPr="00F31431" w:rsidRDefault="004D528F" w:rsidP="001A0F93">
            <w:pPr>
              <w:pStyle w:val="a4"/>
            </w:pPr>
            <w:r w:rsidRPr="00F31431">
              <w:t>Сроки проведения общественных обсуждений и представления замечаний</w:t>
            </w:r>
          </w:p>
        </w:tc>
        <w:tc>
          <w:tcPr>
            <w:tcW w:w="3176" w:type="pct"/>
          </w:tcPr>
          <w:p w14:paraId="6B7BDA00" w14:textId="078D4867" w:rsidR="00FD75B2" w:rsidRDefault="00FD75B2" w:rsidP="00837134">
            <w:pPr>
              <w:pStyle w:val="a4"/>
              <w:jc w:val="both"/>
              <w:rPr>
                <w:b w:val="0"/>
                <w:highlight w:val="green"/>
              </w:rPr>
            </w:pPr>
            <w:r w:rsidRPr="00FD75B2">
              <w:rPr>
                <w:b w:val="0"/>
              </w:rPr>
              <w:t>В течение не менее 30 календарных дней с</w:t>
            </w:r>
            <w:r>
              <w:rPr>
                <w:b w:val="0"/>
              </w:rPr>
              <w:t xml:space="preserve"> даты публикации уведомления.</w:t>
            </w:r>
          </w:p>
          <w:p w14:paraId="0BE827D8" w14:textId="4E27DB41" w:rsidR="001E098E" w:rsidRPr="00F31431" w:rsidRDefault="001E098E" w:rsidP="00837134">
            <w:pPr>
              <w:pStyle w:val="a4"/>
              <w:jc w:val="both"/>
              <w:rPr>
                <w:b w:val="0"/>
              </w:rPr>
            </w:pPr>
            <w:r w:rsidRPr="00052AA6">
              <w:rPr>
                <w:b w:val="0"/>
              </w:rPr>
              <w:t>Начало</w:t>
            </w:r>
            <w:r w:rsidR="005646DE" w:rsidRPr="00052AA6">
              <w:rPr>
                <w:b w:val="0"/>
              </w:rPr>
              <w:t xml:space="preserve"> </w:t>
            </w:r>
            <w:r w:rsidR="005B12F8" w:rsidRPr="00052AA6">
              <w:rPr>
                <w:b w:val="0"/>
              </w:rPr>
              <w:t>–</w:t>
            </w:r>
            <w:r w:rsidRPr="00052AA6">
              <w:rPr>
                <w:b w:val="0"/>
              </w:rPr>
              <w:t xml:space="preserve"> </w:t>
            </w:r>
            <w:r w:rsidR="00886F9A" w:rsidRPr="00052AA6">
              <w:rPr>
                <w:b w:val="0"/>
              </w:rPr>
              <w:t>1</w:t>
            </w:r>
            <w:r w:rsidR="00A31AD7" w:rsidRPr="00052AA6">
              <w:rPr>
                <w:b w:val="0"/>
              </w:rPr>
              <w:t>5</w:t>
            </w:r>
            <w:r w:rsidR="005B12F8" w:rsidRPr="00052AA6">
              <w:rPr>
                <w:b w:val="0"/>
              </w:rPr>
              <w:t>.</w:t>
            </w:r>
            <w:r w:rsidR="00886F9A" w:rsidRPr="00052AA6">
              <w:rPr>
                <w:b w:val="0"/>
              </w:rPr>
              <w:t>04</w:t>
            </w:r>
            <w:r w:rsidR="005B12F8" w:rsidRPr="00052AA6">
              <w:rPr>
                <w:b w:val="0"/>
              </w:rPr>
              <w:t>.202</w:t>
            </w:r>
            <w:r w:rsidR="00886F9A" w:rsidRPr="00052AA6">
              <w:rPr>
                <w:b w:val="0"/>
              </w:rPr>
              <w:t>3</w:t>
            </w:r>
            <w:r w:rsidR="005B12F8" w:rsidRPr="00052AA6">
              <w:rPr>
                <w:b w:val="0"/>
              </w:rPr>
              <w:t xml:space="preserve"> г.</w:t>
            </w:r>
            <w:r w:rsidRPr="00052AA6">
              <w:rPr>
                <w:b w:val="0"/>
              </w:rPr>
              <w:t>, окончание</w:t>
            </w:r>
            <w:r w:rsidR="005646DE" w:rsidRPr="00052AA6">
              <w:rPr>
                <w:b w:val="0"/>
              </w:rPr>
              <w:t xml:space="preserve"> </w:t>
            </w:r>
            <w:r w:rsidR="005B12F8" w:rsidRPr="00052AA6">
              <w:rPr>
                <w:b w:val="0"/>
              </w:rPr>
              <w:t>–</w:t>
            </w:r>
            <w:r w:rsidRPr="00052AA6">
              <w:rPr>
                <w:b w:val="0"/>
              </w:rPr>
              <w:t xml:space="preserve"> </w:t>
            </w:r>
            <w:r w:rsidR="00A31AD7" w:rsidRPr="00052AA6">
              <w:rPr>
                <w:b w:val="0"/>
              </w:rPr>
              <w:t>15</w:t>
            </w:r>
            <w:r w:rsidR="005B12F8" w:rsidRPr="00052AA6">
              <w:rPr>
                <w:b w:val="0"/>
              </w:rPr>
              <w:t>.</w:t>
            </w:r>
            <w:r w:rsidR="00200511" w:rsidRPr="00052AA6">
              <w:rPr>
                <w:b w:val="0"/>
              </w:rPr>
              <w:t>05</w:t>
            </w:r>
            <w:r w:rsidR="005B12F8" w:rsidRPr="00052AA6">
              <w:rPr>
                <w:b w:val="0"/>
              </w:rPr>
              <w:t>.202</w:t>
            </w:r>
            <w:r w:rsidR="00200511" w:rsidRPr="00052AA6">
              <w:rPr>
                <w:b w:val="0"/>
              </w:rPr>
              <w:t>3</w:t>
            </w:r>
            <w:r w:rsidR="00AC6F1B" w:rsidRPr="00052AA6">
              <w:rPr>
                <w:b w:val="0"/>
              </w:rPr>
              <w:t xml:space="preserve"> г.</w:t>
            </w:r>
          </w:p>
        </w:tc>
      </w:tr>
      <w:tr w:rsidR="00F31431" w:rsidRPr="00F31431" w14:paraId="30486612" w14:textId="77777777" w:rsidTr="00634F44">
        <w:trPr>
          <w:trHeight w:val="3083"/>
          <w:jc w:val="center"/>
        </w:trPr>
        <w:tc>
          <w:tcPr>
            <w:tcW w:w="1824" w:type="pct"/>
          </w:tcPr>
          <w:p w14:paraId="0491E5C9" w14:textId="77777777" w:rsidR="004D528F" w:rsidRPr="00F31431" w:rsidRDefault="004D528F" w:rsidP="004D528F">
            <w:pPr>
              <w:pStyle w:val="a4"/>
            </w:pPr>
            <w:r w:rsidRPr="00F31431">
              <w:t>С документацией по ОВОС можно ознакомиться</w:t>
            </w:r>
          </w:p>
          <w:p w14:paraId="6C28FF5F" w14:textId="77777777" w:rsidR="004D528F" w:rsidRPr="00F31431" w:rsidRDefault="004D528F" w:rsidP="004D528F">
            <w:pPr>
              <w:pStyle w:val="a4"/>
              <w:jc w:val="center"/>
              <w:rPr>
                <w:b w:val="0"/>
              </w:rPr>
            </w:pPr>
          </w:p>
          <w:p w14:paraId="7BD9D7EB" w14:textId="77777777" w:rsidR="004D528F" w:rsidRPr="00F31431" w:rsidRDefault="004D528F" w:rsidP="004D528F">
            <w:pPr>
              <w:pStyle w:val="a4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14:paraId="467222AC" w14:textId="7475455D" w:rsidR="005113C1" w:rsidRDefault="00BF49D8" w:rsidP="005113C1">
            <w:pPr>
              <w:pStyle w:val="a7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B5568D" w:rsidRPr="00F31431">
              <w:rPr>
                <w:sz w:val="24"/>
                <w:szCs w:val="24"/>
              </w:rPr>
              <w:t xml:space="preserve"> электронном виде </w:t>
            </w:r>
            <w:r w:rsidR="00FD75B2">
              <w:rPr>
                <w:sz w:val="24"/>
                <w:szCs w:val="24"/>
              </w:rPr>
              <w:t>на сайте</w:t>
            </w:r>
            <w:r w:rsidR="00B5568D" w:rsidRPr="00F31431">
              <w:rPr>
                <w:sz w:val="24"/>
                <w:szCs w:val="24"/>
              </w:rPr>
              <w:t xml:space="preserve"> </w:t>
            </w:r>
            <w:r w:rsidR="00837134" w:rsidRPr="00F31431">
              <w:rPr>
                <w:b/>
                <w:sz w:val="24"/>
                <w:szCs w:val="24"/>
              </w:rPr>
              <w:t>Березовско</w:t>
            </w:r>
            <w:r w:rsidR="005113C1">
              <w:rPr>
                <w:b/>
                <w:sz w:val="24"/>
                <w:szCs w:val="24"/>
              </w:rPr>
              <w:t>го</w:t>
            </w:r>
            <w:r w:rsidR="0052672B" w:rsidRPr="00F31431">
              <w:rPr>
                <w:b/>
                <w:sz w:val="24"/>
                <w:szCs w:val="24"/>
              </w:rPr>
              <w:t xml:space="preserve"> </w:t>
            </w:r>
            <w:r w:rsidR="000B7AC5" w:rsidRPr="00F31431">
              <w:rPr>
                <w:b/>
                <w:sz w:val="24"/>
                <w:szCs w:val="24"/>
              </w:rPr>
              <w:t>районн</w:t>
            </w:r>
            <w:r w:rsidR="00DA74F4" w:rsidRPr="00F31431">
              <w:rPr>
                <w:b/>
                <w:sz w:val="24"/>
                <w:szCs w:val="24"/>
              </w:rPr>
              <w:t>о</w:t>
            </w:r>
            <w:r w:rsidR="005113C1">
              <w:rPr>
                <w:b/>
                <w:sz w:val="24"/>
                <w:szCs w:val="24"/>
              </w:rPr>
              <w:t>го</w:t>
            </w:r>
            <w:r w:rsidR="000B7AC5" w:rsidRPr="00F31431">
              <w:rPr>
                <w:b/>
                <w:sz w:val="24"/>
                <w:szCs w:val="24"/>
              </w:rPr>
              <w:t xml:space="preserve"> исполнительн</w:t>
            </w:r>
            <w:r w:rsidR="00DA74F4" w:rsidRPr="00F31431">
              <w:rPr>
                <w:b/>
                <w:sz w:val="24"/>
                <w:szCs w:val="24"/>
              </w:rPr>
              <w:t>о</w:t>
            </w:r>
            <w:r w:rsidR="005113C1">
              <w:rPr>
                <w:b/>
                <w:sz w:val="24"/>
                <w:szCs w:val="24"/>
              </w:rPr>
              <w:t>го</w:t>
            </w:r>
            <w:r w:rsidR="000B7AC5" w:rsidRPr="00F31431">
              <w:rPr>
                <w:b/>
                <w:sz w:val="24"/>
                <w:szCs w:val="24"/>
              </w:rPr>
              <w:t xml:space="preserve"> комитет</w:t>
            </w:r>
            <w:r w:rsidR="005113C1">
              <w:rPr>
                <w:b/>
                <w:sz w:val="24"/>
                <w:szCs w:val="24"/>
              </w:rPr>
              <w:t xml:space="preserve">а </w:t>
            </w:r>
            <w:r w:rsidR="005113C1" w:rsidRPr="00F31431">
              <w:rPr>
                <w:sz w:val="24"/>
                <w:szCs w:val="24"/>
              </w:rPr>
              <w:t>в разделе «Общественные обсуждения»</w:t>
            </w:r>
            <w:r w:rsidR="005113C1">
              <w:rPr>
                <w:sz w:val="24"/>
                <w:szCs w:val="24"/>
              </w:rPr>
              <w:t xml:space="preserve">: </w:t>
            </w:r>
            <w:hyperlink r:id="rId8" w:history="1">
              <w:r w:rsidR="00663894" w:rsidRPr="00E12B97">
                <w:rPr>
                  <w:rStyle w:val="a8"/>
                  <w:sz w:val="24"/>
                  <w:szCs w:val="24"/>
                </w:rPr>
                <w:t>http://</w:t>
              </w:r>
              <w:r w:rsidR="00663894" w:rsidRPr="00E12B97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663894" w:rsidRPr="00E12B97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663894" w:rsidRPr="00E12B97">
                <w:rPr>
                  <w:rStyle w:val="a8"/>
                  <w:sz w:val="24"/>
                  <w:szCs w:val="24"/>
                  <w:lang w:val="en-US"/>
                </w:rPr>
                <w:t>bereza</w:t>
              </w:r>
              <w:proofErr w:type="spellEnd"/>
              <w:r w:rsidR="00663894" w:rsidRPr="00E12B97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663894" w:rsidRPr="00E12B97">
                <w:rPr>
                  <w:rStyle w:val="a8"/>
                  <w:sz w:val="24"/>
                  <w:szCs w:val="24"/>
                  <w:lang w:val="en-US"/>
                </w:rPr>
                <w:t>brest</w:t>
              </w:r>
              <w:proofErr w:type="spellEnd"/>
              <w:r w:rsidR="00663894" w:rsidRPr="00E12B97">
                <w:rPr>
                  <w:rStyle w:val="a8"/>
                  <w:sz w:val="24"/>
                  <w:szCs w:val="24"/>
                </w:rPr>
                <w:t>-</w:t>
              </w:r>
              <w:r w:rsidR="00663894" w:rsidRPr="00E12B97">
                <w:rPr>
                  <w:rStyle w:val="a8"/>
                  <w:sz w:val="24"/>
                  <w:szCs w:val="24"/>
                  <w:lang w:val="en-US"/>
                </w:rPr>
                <w:t>region</w:t>
              </w:r>
              <w:r w:rsidR="00663894" w:rsidRPr="00E12B97">
                <w:rPr>
                  <w:rStyle w:val="a8"/>
                  <w:sz w:val="24"/>
                  <w:szCs w:val="24"/>
                </w:rPr>
                <w:t>.</w:t>
              </w:r>
              <w:r w:rsidR="00663894" w:rsidRPr="00E12B97">
                <w:rPr>
                  <w:rStyle w:val="a8"/>
                  <w:sz w:val="24"/>
                  <w:szCs w:val="24"/>
                  <w:lang w:val="en-US"/>
                </w:rPr>
                <w:t>gov</w:t>
              </w:r>
              <w:r w:rsidR="00663894" w:rsidRPr="00E12B97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663894" w:rsidRPr="00E12B97">
                <w:rPr>
                  <w:rStyle w:val="a8"/>
                  <w:sz w:val="24"/>
                  <w:szCs w:val="24"/>
                </w:rPr>
                <w:t>by</w:t>
              </w:r>
              <w:proofErr w:type="spellEnd"/>
              <w:r w:rsidR="00663894" w:rsidRPr="00E12B97">
                <w:rPr>
                  <w:rStyle w:val="a8"/>
                  <w:i/>
                  <w:iCs/>
                  <w:sz w:val="24"/>
                  <w:szCs w:val="24"/>
                </w:rPr>
                <w:t>/</w:t>
              </w:r>
            </w:hyperlink>
          </w:p>
          <w:p w14:paraId="116357A6" w14:textId="217AAB19" w:rsidR="00B646AB" w:rsidRDefault="00B646AB" w:rsidP="00B646AB">
            <w:pPr>
              <w:jc w:val="both"/>
            </w:pPr>
            <w:r>
              <w:t>- н</w:t>
            </w:r>
            <w:r w:rsidR="00663894">
              <w:t xml:space="preserve">а бумажном носителе в отделе идеологической работы и по делам молодежи </w:t>
            </w:r>
            <w:r w:rsidR="00663894" w:rsidRPr="00F31431">
              <w:rPr>
                <w:b/>
              </w:rPr>
              <w:t>Березовско</w:t>
            </w:r>
            <w:r w:rsidR="00663894">
              <w:rPr>
                <w:b/>
              </w:rPr>
              <w:t>го</w:t>
            </w:r>
            <w:r w:rsidR="00663894" w:rsidRPr="00F31431">
              <w:rPr>
                <w:b/>
              </w:rPr>
              <w:t xml:space="preserve"> районно</w:t>
            </w:r>
            <w:r w:rsidR="00663894">
              <w:rPr>
                <w:b/>
              </w:rPr>
              <w:t>го</w:t>
            </w:r>
            <w:r w:rsidR="00663894" w:rsidRPr="00F31431">
              <w:rPr>
                <w:b/>
              </w:rPr>
              <w:t xml:space="preserve"> исполнительно</w:t>
            </w:r>
            <w:r w:rsidR="00663894">
              <w:rPr>
                <w:b/>
              </w:rPr>
              <w:t>го</w:t>
            </w:r>
            <w:r w:rsidR="00663894" w:rsidRPr="00F31431">
              <w:rPr>
                <w:b/>
              </w:rPr>
              <w:t xml:space="preserve"> комитет</w:t>
            </w:r>
            <w:r w:rsidR="00663894">
              <w:rPr>
                <w:b/>
              </w:rPr>
              <w:t xml:space="preserve">а </w:t>
            </w:r>
            <w:r w:rsidR="00663894" w:rsidRPr="00B646AB">
              <w:rPr>
                <w:bCs/>
              </w:rPr>
              <w:t>в рабочее время по адресу</w:t>
            </w:r>
            <w:r>
              <w:rPr>
                <w:bCs/>
              </w:rPr>
              <w:t xml:space="preserve">: </w:t>
            </w:r>
            <w:r w:rsidRPr="00403C7D">
              <w:t>г. Береза, ул.</w:t>
            </w:r>
            <w:r w:rsidRPr="00837134">
              <w:t xml:space="preserve"> Красноармейская, 27</w:t>
            </w:r>
            <w:r>
              <w:t>, кабинет №1.</w:t>
            </w:r>
          </w:p>
          <w:p w14:paraId="7A02B4FF" w14:textId="1F510739" w:rsidR="0073070A" w:rsidRDefault="0073070A" w:rsidP="00B646AB">
            <w:pPr>
              <w:jc w:val="both"/>
            </w:pPr>
            <w:r w:rsidRPr="008B363A">
              <w:t>Контактное лиц</w:t>
            </w:r>
            <w:r>
              <w:t xml:space="preserve">о: </w:t>
            </w:r>
            <w:r w:rsidRPr="008B363A">
              <w:t>начальник</w:t>
            </w:r>
            <w:r w:rsidRPr="000B1A8C">
              <w:t xml:space="preserve"> </w:t>
            </w:r>
            <w:r>
              <w:t xml:space="preserve">отдела идеологической работы и по делам молодежи райисполкома </w:t>
            </w:r>
            <w:proofErr w:type="spellStart"/>
            <w:r>
              <w:t>Капитанчик</w:t>
            </w:r>
            <w:proofErr w:type="spellEnd"/>
            <w:r>
              <w:t xml:space="preserve"> Дмитрий Евгеньевич, контактный тел.</w:t>
            </w:r>
            <w:r w:rsidR="00542D72">
              <w:t xml:space="preserve"> </w:t>
            </w:r>
            <w:r>
              <w:t>8 (01643) 9 10 30.</w:t>
            </w:r>
          </w:p>
          <w:p w14:paraId="413C5CF1" w14:textId="77777777" w:rsidR="00B646AB" w:rsidRDefault="00B646AB" w:rsidP="00B646AB">
            <w:pPr>
              <w:jc w:val="both"/>
            </w:pPr>
          </w:p>
          <w:p w14:paraId="3F3F3386" w14:textId="688B7DB3" w:rsidR="00B5568D" w:rsidRDefault="00663894" w:rsidP="00B646AB">
            <w:pPr>
              <w:pStyle w:val="a7"/>
            </w:pPr>
            <w:r>
              <w:rPr>
                <w:sz w:val="24"/>
                <w:szCs w:val="24"/>
              </w:rPr>
              <w:t xml:space="preserve"> </w:t>
            </w:r>
            <w:r w:rsidR="00B5568D" w:rsidRPr="00F31431">
              <w:t>-</w:t>
            </w:r>
            <w:r w:rsidR="00B5568D" w:rsidRPr="00D76D82">
              <w:rPr>
                <w:b/>
                <w:bCs/>
                <w:sz w:val="24"/>
                <w:szCs w:val="24"/>
              </w:rPr>
              <w:t xml:space="preserve"> </w:t>
            </w:r>
            <w:r w:rsidR="00DA74F4" w:rsidRPr="00D76D82">
              <w:rPr>
                <w:b/>
                <w:bCs/>
                <w:sz w:val="24"/>
                <w:szCs w:val="24"/>
              </w:rPr>
              <w:t xml:space="preserve">в </w:t>
            </w:r>
            <w:r w:rsidR="00F31431" w:rsidRPr="00D76D82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="00F31431" w:rsidRPr="00D76D82">
              <w:rPr>
                <w:b/>
                <w:bCs/>
                <w:sz w:val="24"/>
                <w:szCs w:val="24"/>
              </w:rPr>
              <w:t>Белинвестторг</w:t>
            </w:r>
            <w:proofErr w:type="spellEnd"/>
            <w:r w:rsidR="00F31431" w:rsidRPr="00D76D82">
              <w:rPr>
                <w:b/>
                <w:bCs/>
                <w:sz w:val="24"/>
                <w:szCs w:val="24"/>
              </w:rPr>
              <w:t>-Сплав»</w:t>
            </w:r>
          </w:p>
          <w:p w14:paraId="76A87A76" w14:textId="01BA7CDB" w:rsidR="00F31431" w:rsidRPr="00F31431" w:rsidRDefault="00F31431" w:rsidP="00F31431">
            <w:pPr>
              <w:pStyle w:val="a4"/>
              <w:jc w:val="both"/>
              <w:rPr>
                <w:b w:val="0"/>
                <w:bCs w:val="0"/>
              </w:rPr>
            </w:pPr>
            <w:r w:rsidRPr="00F31431">
              <w:rPr>
                <w:b w:val="0"/>
                <w:bCs w:val="0"/>
              </w:rPr>
              <w:t xml:space="preserve">Юридический/почтовый адрес: </w:t>
            </w:r>
            <w:r w:rsidRPr="00F31431">
              <w:rPr>
                <w:b w:val="0"/>
              </w:rPr>
              <w:t xml:space="preserve">225215, Республика Беларусь, Брестская область, г. </w:t>
            </w:r>
            <w:proofErr w:type="spellStart"/>
            <w:r w:rsidRPr="00F31431">
              <w:rPr>
                <w:b w:val="0"/>
              </w:rPr>
              <w:t>Белоозерск</w:t>
            </w:r>
            <w:proofErr w:type="spellEnd"/>
            <w:r w:rsidRPr="00F31431">
              <w:rPr>
                <w:b w:val="0"/>
              </w:rPr>
              <w:t>, ул. Маневичская, 6, телефон/факс</w:t>
            </w:r>
            <w:r w:rsidRPr="00BD0CF0">
              <w:rPr>
                <w:b w:val="0"/>
                <w:color w:val="00B050"/>
              </w:rPr>
              <w:t xml:space="preserve">: </w:t>
            </w:r>
            <w:r w:rsidRPr="00053EF3">
              <w:rPr>
                <w:b w:val="0"/>
              </w:rPr>
              <w:t xml:space="preserve">+ 375 1643 </w:t>
            </w:r>
            <w:r w:rsidR="002B0BDC" w:rsidRPr="00053EF3">
              <w:rPr>
                <w:b w:val="0"/>
              </w:rPr>
              <w:t>3-91-72</w:t>
            </w:r>
            <w:r w:rsidRPr="00053EF3">
              <w:rPr>
                <w:b w:val="0"/>
              </w:rPr>
              <w:t xml:space="preserve">, </w:t>
            </w:r>
            <w:r w:rsidRPr="00F31431">
              <w:rPr>
                <w:b w:val="0"/>
              </w:rPr>
              <w:t xml:space="preserve">электронная почта: </w:t>
            </w:r>
            <w:hyperlink r:id="rId9" w:history="1">
              <w:r w:rsidRPr="00F31431">
                <w:rPr>
                  <w:rStyle w:val="a8"/>
                  <w:b w:val="0"/>
                  <w:color w:val="auto"/>
                  <w:lang w:val="en-US"/>
                </w:rPr>
                <w:t>info</w:t>
              </w:r>
              <w:r w:rsidRPr="00F31431">
                <w:rPr>
                  <w:rStyle w:val="a8"/>
                  <w:b w:val="0"/>
                  <w:color w:val="auto"/>
                </w:rPr>
                <w:t>@</w:t>
              </w:r>
              <w:r w:rsidRPr="00F31431">
                <w:rPr>
                  <w:rStyle w:val="a8"/>
                  <w:b w:val="0"/>
                  <w:color w:val="auto"/>
                  <w:lang w:val="en-US"/>
                </w:rPr>
                <w:t>bit</w:t>
              </w:r>
              <w:r w:rsidRPr="00F31431">
                <w:rPr>
                  <w:rStyle w:val="a8"/>
                  <w:b w:val="0"/>
                  <w:color w:val="auto"/>
                </w:rPr>
                <w:t>-</w:t>
              </w:r>
              <w:proofErr w:type="spellStart"/>
              <w:r w:rsidRPr="00F31431">
                <w:rPr>
                  <w:rStyle w:val="a8"/>
                  <w:b w:val="0"/>
                  <w:color w:val="auto"/>
                  <w:lang w:val="en-US"/>
                </w:rPr>
                <w:t>splav</w:t>
              </w:r>
              <w:proofErr w:type="spellEnd"/>
              <w:r w:rsidRPr="00F31431">
                <w:rPr>
                  <w:rStyle w:val="a8"/>
                  <w:b w:val="0"/>
                  <w:color w:val="auto"/>
                </w:rPr>
                <w:t>.</w:t>
              </w:r>
              <w:r w:rsidRPr="00F31431">
                <w:rPr>
                  <w:rStyle w:val="a8"/>
                  <w:b w:val="0"/>
                  <w:color w:val="auto"/>
                  <w:lang w:val="en-US"/>
                </w:rPr>
                <w:t>by</w:t>
              </w:r>
            </w:hyperlink>
            <w:r w:rsidRPr="00F31431">
              <w:rPr>
                <w:b w:val="0"/>
                <w:bCs w:val="0"/>
              </w:rPr>
              <w:t xml:space="preserve"> </w:t>
            </w:r>
          </w:p>
          <w:p w14:paraId="386EF874" w14:textId="55799485" w:rsidR="00F31431" w:rsidRPr="00A73AD7" w:rsidRDefault="00F31431" w:rsidP="00F31431">
            <w:pPr>
              <w:pStyle w:val="a4"/>
              <w:jc w:val="both"/>
              <w:rPr>
                <w:b w:val="0"/>
              </w:rPr>
            </w:pPr>
            <w:r w:rsidRPr="00A73AD7">
              <w:rPr>
                <w:b w:val="0"/>
                <w:bCs w:val="0"/>
              </w:rPr>
              <w:t xml:space="preserve">и на официальном </w:t>
            </w:r>
            <w:r w:rsidR="00EC0B5D" w:rsidRPr="00A73AD7">
              <w:rPr>
                <w:b w:val="0"/>
                <w:bCs w:val="0"/>
              </w:rPr>
              <w:t>интернет-</w:t>
            </w:r>
            <w:r w:rsidRPr="00A73AD7">
              <w:rPr>
                <w:b w:val="0"/>
                <w:bCs w:val="0"/>
              </w:rPr>
              <w:t xml:space="preserve">сайте </w:t>
            </w:r>
            <w:r w:rsidRPr="00A73AD7">
              <w:rPr>
                <w:b w:val="0"/>
              </w:rPr>
              <w:t>ООО «</w:t>
            </w:r>
            <w:proofErr w:type="spellStart"/>
            <w:r w:rsidRPr="00A73AD7">
              <w:rPr>
                <w:b w:val="0"/>
              </w:rPr>
              <w:t>Белинвестторг</w:t>
            </w:r>
            <w:proofErr w:type="spellEnd"/>
            <w:r w:rsidRPr="00A73AD7">
              <w:rPr>
                <w:b w:val="0"/>
              </w:rPr>
              <w:t xml:space="preserve">-Сплав» – </w:t>
            </w:r>
            <w:hyperlink r:id="rId10" w:history="1">
              <w:r w:rsidRPr="00A73AD7">
                <w:rPr>
                  <w:rStyle w:val="a8"/>
                  <w:b w:val="0"/>
                  <w:color w:val="auto"/>
                </w:rPr>
                <w:t>https://1ak-group.com/</w:t>
              </w:r>
            </w:hyperlink>
            <w:r w:rsidRPr="00A73AD7">
              <w:rPr>
                <w:b w:val="0"/>
              </w:rPr>
              <w:t>, в разделе «Новости»</w:t>
            </w:r>
          </w:p>
          <w:p w14:paraId="143E5016" w14:textId="4C55F46D" w:rsidR="004A177A" w:rsidRPr="00EB2184" w:rsidRDefault="00F31431" w:rsidP="00F31431">
            <w:pPr>
              <w:pStyle w:val="a7"/>
              <w:jc w:val="both"/>
              <w:rPr>
                <w:sz w:val="24"/>
                <w:szCs w:val="24"/>
              </w:rPr>
            </w:pPr>
            <w:r w:rsidRPr="00F31431">
              <w:rPr>
                <w:sz w:val="24"/>
                <w:szCs w:val="24"/>
              </w:rPr>
              <w:t>Контактное лицо: начальник отдела охраны окружающей среды Беловешкин Геннадий Николаевич, телефон +375(29) 302</w:t>
            </w:r>
            <w:r w:rsidR="00BD7E01">
              <w:rPr>
                <w:sz w:val="24"/>
                <w:szCs w:val="24"/>
              </w:rPr>
              <w:t xml:space="preserve"> </w:t>
            </w:r>
            <w:r w:rsidRPr="00F31431">
              <w:rPr>
                <w:sz w:val="24"/>
                <w:szCs w:val="24"/>
              </w:rPr>
              <w:t>96</w:t>
            </w:r>
            <w:r w:rsidR="00BD7E01">
              <w:rPr>
                <w:sz w:val="24"/>
                <w:szCs w:val="24"/>
              </w:rPr>
              <w:t xml:space="preserve"> </w:t>
            </w:r>
            <w:r w:rsidRPr="00F31431">
              <w:rPr>
                <w:sz w:val="24"/>
                <w:szCs w:val="24"/>
              </w:rPr>
              <w:t>18 (А1), электронная почта</w:t>
            </w:r>
            <w:r w:rsidR="00EB2184">
              <w:rPr>
                <w:sz w:val="24"/>
                <w:szCs w:val="24"/>
              </w:rPr>
              <w:t xml:space="preserve">: </w:t>
            </w:r>
            <w:hyperlink r:id="rId11" w:history="1">
              <w:r w:rsidR="00EB2184" w:rsidRPr="00EB2184">
                <w:rPr>
                  <w:rStyle w:val="a8"/>
                  <w:color w:val="auto"/>
                  <w:sz w:val="24"/>
                  <w:szCs w:val="24"/>
                  <w:lang w:val="en-US"/>
                </w:rPr>
                <w:t>info</w:t>
              </w:r>
              <w:r w:rsidR="00EB2184" w:rsidRPr="00EB2184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EB2184" w:rsidRPr="00EB2184">
                <w:rPr>
                  <w:rStyle w:val="a8"/>
                  <w:color w:val="auto"/>
                  <w:sz w:val="24"/>
                  <w:szCs w:val="24"/>
                  <w:lang w:val="en-US"/>
                </w:rPr>
                <w:t>bit</w:t>
              </w:r>
              <w:r w:rsidR="00EB2184" w:rsidRPr="00EB2184">
                <w:rPr>
                  <w:rStyle w:val="a8"/>
                  <w:color w:val="auto"/>
                  <w:sz w:val="24"/>
                  <w:szCs w:val="24"/>
                </w:rPr>
                <w:t>-</w:t>
              </w:r>
              <w:proofErr w:type="spellStart"/>
              <w:r w:rsidR="00EB2184" w:rsidRPr="00EB2184">
                <w:rPr>
                  <w:rStyle w:val="a8"/>
                  <w:color w:val="auto"/>
                  <w:sz w:val="24"/>
                  <w:szCs w:val="24"/>
                  <w:lang w:val="en-US"/>
                </w:rPr>
                <w:t>splav</w:t>
              </w:r>
              <w:proofErr w:type="spellEnd"/>
              <w:r w:rsidR="00EB2184" w:rsidRPr="00EB2184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EB2184" w:rsidRPr="00EB2184">
                <w:rPr>
                  <w:rStyle w:val="a8"/>
                  <w:color w:val="auto"/>
                  <w:sz w:val="24"/>
                  <w:szCs w:val="24"/>
                  <w:lang w:val="en-US"/>
                </w:rPr>
                <w:t>by</w:t>
              </w:r>
            </w:hyperlink>
          </w:p>
          <w:p w14:paraId="35931C95" w14:textId="77777777" w:rsidR="00F31431" w:rsidRPr="00F31431" w:rsidRDefault="00F31431" w:rsidP="00F31431">
            <w:pPr>
              <w:pStyle w:val="a7"/>
              <w:jc w:val="both"/>
              <w:rPr>
                <w:sz w:val="24"/>
                <w:szCs w:val="24"/>
              </w:rPr>
            </w:pPr>
          </w:p>
          <w:p w14:paraId="67BC49A2" w14:textId="77777777" w:rsidR="00B5568D" w:rsidRPr="00F31431" w:rsidRDefault="00B5568D" w:rsidP="00B5568D">
            <w:pPr>
              <w:pStyle w:val="a4"/>
              <w:jc w:val="both"/>
              <w:rPr>
                <w:b w:val="0"/>
              </w:rPr>
            </w:pPr>
            <w:r w:rsidRPr="00F31431">
              <w:t>-</w:t>
            </w:r>
            <w:r w:rsidR="00E6181A" w:rsidRPr="00F31431">
              <w:t xml:space="preserve">в </w:t>
            </w:r>
            <w:r w:rsidRPr="00F31431">
              <w:t>ООО «Научно-производственная фирма «Экология»,</w:t>
            </w:r>
            <w:r w:rsidRPr="00F31431">
              <w:rPr>
                <w:b w:val="0"/>
              </w:rPr>
              <w:t xml:space="preserve"> </w:t>
            </w:r>
          </w:p>
          <w:p w14:paraId="3D61ACF6" w14:textId="77777777" w:rsidR="00B5568D" w:rsidRPr="00F31431" w:rsidRDefault="00B5568D" w:rsidP="00B5568D">
            <w:pPr>
              <w:pStyle w:val="a4"/>
              <w:jc w:val="both"/>
              <w:rPr>
                <w:b w:val="0"/>
              </w:rPr>
            </w:pPr>
            <w:r w:rsidRPr="00F31431">
              <w:rPr>
                <w:b w:val="0"/>
              </w:rPr>
              <w:t xml:space="preserve">Юридический/почтовый адрес: 212027, г. Могилев, ул. Гагарина,52А-4, кабинет 3, </w:t>
            </w:r>
          </w:p>
          <w:p w14:paraId="67351C6D" w14:textId="77777777" w:rsidR="00B5568D" w:rsidRPr="00F31431" w:rsidRDefault="00B5568D" w:rsidP="00B5568D">
            <w:pPr>
              <w:pStyle w:val="a4"/>
              <w:jc w:val="both"/>
              <w:rPr>
                <w:b w:val="0"/>
              </w:rPr>
            </w:pPr>
            <w:r w:rsidRPr="00F31431">
              <w:rPr>
                <w:b w:val="0"/>
              </w:rPr>
              <w:lastRenderedPageBreak/>
              <w:t xml:space="preserve">интернет-сайт: </w:t>
            </w:r>
            <w:hyperlink r:id="rId12" w:history="1">
              <w:r w:rsidRPr="00F31431">
                <w:rPr>
                  <w:rStyle w:val="a8"/>
                  <w:b w:val="0"/>
                  <w:color w:val="auto"/>
                </w:rPr>
                <w:t>http://ekolog.by/</w:t>
              </w:r>
            </w:hyperlink>
            <w:r w:rsidRPr="00F31431">
              <w:rPr>
                <w:rStyle w:val="a8"/>
                <w:b w:val="0"/>
                <w:color w:val="auto"/>
              </w:rPr>
              <w:t xml:space="preserve"> </w:t>
            </w:r>
          </w:p>
          <w:p w14:paraId="7B90713D" w14:textId="51EDEB2F" w:rsidR="00B5568D" w:rsidRPr="00F31431" w:rsidRDefault="00B5568D" w:rsidP="00B5568D">
            <w:pPr>
              <w:pStyle w:val="a4"/>
              <w:jc w:val="both"/>
              <w:rPr>
                <w:b w:val="0"/>
              </w:rPr>
            </w:pPr>
            <w:r w:rsidRPr="00F31431">
              <w:rPr>
                <w:b w:val="0"/>
              </w:rPr>
              <w:t xml:space="preserve">контактное лицо: </w:t>
            </w:r>
            <w:r w:rsidR="000B7AC5" w:rsidRPr="00F31431">
              <w:rPr>
                <w:b w:val="0"/>
              </w:rPr>
              <w:t>гл. специалист</w:t>
            </w:r>
            <w:r w:rsidRPr="00F31431">
              <w:rPr>
                <w:b w:val="0"/>
              </w:rPr>
              <w:t xml:space="preserve"> </w:t>
            </w:r>
            <w:r w:rsidR="000B7AC5" w:rsidRPr="00F31431">
              <w:rPr>
                <w:b w:val="0"/>
              </w:rPr>
              <w:t xml:space="preserve">Гвоздь Татьяна </w:t>
            </w:r>
            <w:r w:rsidR="00EE6A48" w:rsidRPr="00F31431">
              <w:rPr>
                <w:b w:val="0"/>
              </w:rPr>
              <w:t>Федоровна, е</w:t>
            </w:r>
            <w:r w:rsidRPr="00F31431">
              <w:rPr>
                <w:b w:val="0"/>
              </w:rPr>
              <w:t>-</w:t>
            </w:r>
            <w:r w:rsidRPr="00F31431">
              <w:rPr>
                <w:b w:val="0"/>
                <w:lang w:val="en-US"/>
              </w:rPr>
              <w:t>mail</w:t>
            </w:r>
            <w:r w:rsidRPr="00F31431">
              <w:rPr>
                <w:b w:val="0"/>
              </w:rPr>
              <w:t xml:space="preserve">: </w:t>
            </w:r>
            <w:hyperlink r:id="rId13" w:history="1">
              <w:r w:rsidR="000B7AC5" w:rsidRPr="00F31431">
                <w:rPr>
                  <w:rStyle w:val="a8"/>
                  <w:b w:val="0"/>
                  <w:color w:val="auto"/>
                  <w:lang w:val="en-US"/>
                </w:rPr>
                <w:t>gvozd</w:t>
              </w:r>
              <w:r w:rsidR="000B7AC5" w:rsidRPr="00F31431">
                <w:rPr>
                  <w:rStyle w:val="a8"/>
                  <w:b w:val="0"/>
                  <w:color w:val="auto"/>
                </w:rPr>
                <w:t>@</w:t>
              </w:r>
              <w:r w:rsidR="000B7AC5" w:rsidRPr="00F31431">
                <w:rPr>
                  <w:rStyle w:val="a8"/>
                  <w:b w:val="0"/>
                  <w:color w:val="auto"/>
                  <w:lang w:val="en-US"/>
                </w:rPr>
                <w:t>ekolog</w:t>
              </w:r>
              <w:r w:rsidR="000B7AC5" w:rsidRPr="00F31431">
                <w:rPr>
                  <w:rStyle w:val="a8"/>
                  <w:b w:val="0"/>
                  <w:color w:val="auto"/>
                </w:rPr>
                <w:t>.</w:t>
              </w:r>
              <w:r w:rsidR="000B7AC5" w:rsidRPr="00F31431">
                <w:rPr>
                  <w:rStyle w:val="a8"/>
                  <w:b w:val="0"/>
                  <w:color w:val="auto"/>
                  <w:lang w:val="en-US"/>
                </w:rPr>
                <w:t>by</w:t>
              </w:r>
            </w:hyperlink>
            <w:r w:rsidRPr="00F31431">
              <w:rPr>
                <w:b w:val="0"/>
              </w:rPr>
              <w:t>,</w:t>
            </w:r>
          </w:p>
          <w:p w14:paraId="6F5523B9" w14:textId="77777777" w:rsidR="00DD797B" w:rsidRPr="00F31431" w:rsidRDefault="00B5568D" w:rsidP="008B363A">
            <w:pPr>
              <w:pStyle w:val="a4"/>
              <w:jc w:val="both"/>
              <w:rPr>
                <w:b w:val="0"/>
              </w:rPr>
            </w:pPr>
            <w:r w:rsidRPr="00F31431">
              <w:rPr>
                <w:b w:val="0"/>
              </w:rPr>
              <w:t xml:space="preserve">Телефон/факс: </w:t>
            </w:r>
            <w:r w:rsidR="00F31431" w:rsidRPr="00F31431">
              <w:rPr>
                <w:b w:val="0"/>
              </w:rPr>
              <w:t>+375(29) 605 72 3</w:t>
            </w:r>
            <w:r w:rsidR="008B363A">
              <w:rPr>
                <w:b w:val="0"/>
              </w:rPr>
              <w:t>2</w:t>
            </w:r>
            <w:r w:rsidR="00F31431" w:rsidRPr="00F31431">
              <w:rPr>
                <w:b w:val="0"/>
              </w:rPr>
              <w:t xml:space="preserve"> (А1)</w:t>
            </w:r>
          </w:p>
        </w:tc>
      </w:tr>
      <w:tr w:rsidR="008B363A" w:rsidRPr="008B363A" w14:paraId="057ACAD5" w14:textId="77777777" w:rsidTr="00634F44">
        <w:trPr>
          <w:trHeight w:val="567"/>
          <w:jc w:val="center"/>
        </w:trPr>
        <w:tc>
          <w:tcPr>
            <w:tcW w:w="1824" w:type="pct"/>
          </w:tcPr>
          <w:p w14:paraId="64808FBD" w14:textId="77777777" w:rsidR="004D528F" w:rsidRPr="008B363A" w:rsidRDefault="004D528F" w:rsidP="004D528F">
            <w:pPr>
              <w:pStyle w:val="a4"/>
            </w:pPr>
            <w:r w:rsidRPr="008B363A">
              <w:lastRenderedPageBreak/>
              <w:t>Замечания и предложения по документации по ОВОС можно направить в</w:t>
            </w:r>
          </w:p>
          <w:p w14:paraId="33171F47" w14:textId="77777777" w:rsidR="004D528F" w:rsidRPr="008B363A" w:rsidRDefault="004D528F" w:rsidP="004D528F">
            <w:pPr>
              <w:pStyle w:val="a4"/>
              <w:jc w:val="center"/>
              <w:rPr>
                <w:b w:val="0"/>
              </w:rPr>
            </w:pPr>
          </w:p>
          <w:p w14:paraId="1917A390" w14:textId="77777777" w:rsidR="004D528F" w:rsidRPr="008B363A" w:rsidRDefault="004D528F" w:rsidP="004D528F">
            <w:pPr>
              <w:pStyle w:val="a4"/>
              <w:jc w:val="center"/>
              <w:rPr>
                <w:b w:val="0"/>
              </w:rPr>
            </w:pPr>
          </w:p>
          <w:p w14:paraId="3AEA8AB4" w14:textId="77777777" w:rsidR="004D528F" w:rsidRPr="008B363A" w:rsidRDefault="004D528F" w:rsidP="004D528F">
            <w:pPr>
              <w:pStyle w:val="a4"/>
              <w:jc w:val="center"/>
              <w:rPr>
                <w:b w:val="0"/>
              </w:rPr>
            </w:pPr>
          </w:p>
          <w:p w14:paraId="52D7E87E" w14:textId="77777777" w:rsidR="004D528F" w:rsidRPr="008B363A" w:rsidRDefault="004D528F" w:rsidP="004D528F">
            <w:pPr>
              <w:pStyle w:val="a4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14:paraId="3FFF0017" w14:textId="0218D7A2" w:rsidR="00A65A35" w:rsidRPr="000B1A8C" w:rsidRDefault="00375C31" w:rsidP="00A65A35">
            <w:pPr>
              <w:pStyle w:val="a7"/>
              <w:rPr>
                <w:b/>
                <w:sz w:val="24"/>
                <w:szCs w:val="24"/>
              </w:rPr>
            </w:pPr>
            <w:r w:rsidRPr="008B363A">
              <w:rPr>
                <w:b/>
                <w:sz w:val="24"/>
                <w:szCs w:val="24"/>
              </w:rPr>
              <w:t xml:space="preserve">- </w:t>
            </w:r>
            <w:r w:rsidR="00E438BB">
              <w:rPr>
                <w:b/>
                <w:bCs/>
                <w:sz w:val="24"/>
                <w:szCs w:val="24"/>
              </w:rPr>
              <w:t>в</w:t>
            </w:r>
            <w:r w:rsidR="00304C30" w:rsidRPr="008B363A">
              <w:rPr>
                <w:b/>
                <w:sz w:val="24"/>
                <w:szCs w:val="24"/>
              </w:rPr>
              <w:t xml:space="preserve"> </w:t>
            </w:r>
            <w:r w:rsidR="00F31431" w:rsidRPr="008B363A">
              <w:rPr>
                <w:b/>
                <w:sz w:val="24"/>
                <w:szCs w:val="24"/>
              </w:rPr>
              <w:t>Березовск</w:t>
            </w:r>
            <w:r w:rsidR="00E438BB">
              <w:rPr>
                <w:b/>
                <w:sz w:val="24"/>
                <w:szCs w:val="24"/>
              </w:rPr>
              <w:t>ий</w:t>
            </w:r>
            <w:r w:rsidR="00A65A35" w:rsidRPr="008B363A">
              <w:rPr>
                <w:b/>
                <w:sz w:val="24"/>
                <w:szCs w:val="24"/>
              </w:rPr>
              <w:t xml:space="preserve"> </w:t>
            </w:r>
            <w:r w:rsidR="000B7AC5" w:rsidRPr="008B363A">
              <w:rPr>
                <w:b/>
                <w:sz w:val="24"/>
                <w:szCs w:val="24"/>
              </w:rPr>
              <w:t>районн</w:t>
            </w:r>
            <w:r w:rsidR="00E438BB">
              <w:rPr>
                <w:b/>
                <w:sz w:val="24"/>
                <w:szCs w:val="24"/>
              </w:rPr>
              <w:t>ый</w:t>
            </w:r>
            <w:r w:rsidR="00A65A35" w:rsidRPr="008B363A">
              <w:rPr>
                <w:b/>
                <w:sz w:val="24"/>
                <w:szCs w:val="24"/>
              </w:rPr>
              <w:t xml:space="preserve"> исполнительн</w:t>
            </w:r>
            <w:r w:rsidR="00E438BB">
              <w:rPr>
                <w:b/>
                <w:sz w:val="24"/>
                <w:szCs w:val="24"/>
              </w:rPr>
              <w:t>ый</w:t>
            </w:r>
            <w:r w:rsidR="00A65A35" w:rsidRPr="008B363A">
              <w:rPr>
                <w:b/>
                <w:sz w:val="24"/>
                <w:szCs w:val="24"/>
              </w:rPr>
              <w:t xml:space="preserve"> комитет</w:t>
            </w:r>
            <w:r w:rsidR="000B1A8C">
              <w:rPr>
                <w:b/>
                <w:sz w:val="24"/>
                <w:szCs w:val="24"/>
              </w:rPr>
              <w:t xml:space="preserve"> </w:t>
            </w:r>
            <w:r w:rsidR="000B1A8C" w:rsidRPr="000B1A8C">
              <w:rPr>
                <w:bCs/>
                <w:sz w:val="24"/>
                <w:szCs w:val="24"/>
              </w:rPr>
              <w:t>(Ре</w:t>
            </w:r>
            <w:r w:rsidR="000B1A8C">
              <w:rPr>
                <w:bCs/>
                <w:sz w:val="24"/>
                <w:szCs w:val="24"/>
              </w:rPr>
              <w:t xml:space="preserve">спублика Беларусь, </w:t>
            </w:r>
            <w:r w:rsidR="000B1A8C" w:rsidRPr="008B363A">
              <w:rPr>
                <w:sz w:val="24"/>
                <w:szCs w:val="24"/>
              </w:rPr>
              <w:t>225209, г. Береза, ул. Красноармейская, 27</w:t>
            </w:r>
            <w:r w:rsidR="000B1A8C">
              <w:rPr>
                <w:sz w:val="24"/>
                <w:szCs w:val="24"/>
              </w:rPr>
              <w:t xml:space="preserve"> либо на электронную почту </w:t>
            </w:r>
            <w:proofErr w:type="spellStart"/>
            <w:r w:rsidR="000B1A8C">
              <w:rPr>
                <w:sz w:val="24"/>
                <w:szCs w:val="24"/>
                <w:lang w:val="en-US"/>
              </w:rPr>
              <w:t>ideo</w:t>
            </w:r>
            <w:proofErr w:type="spellEnd"/>
            <w:r w:rsidR="000B1A8C" w:rsidRPr="000B1A8C">
              <w:rPr>
                <w:sz w:val="24"/>
                <w:szCs w:val="24"/>
              </w:rPr>
              <w:t>_</w:t>
            </w:r>
            <w:proofErr w:type="spellStart"/>
            <w:r w:rsidR="000B1A8C">
              <w:rPr>
                <w:sz w:val="24"/>
                <w:szCs w:val="24"/>
                <w:lang w:val="en-US"/>
              </w:rPr>
              <w:t>brz</w:t>
            </w:r>
            <w:proofErr w:type="spellEnd"/>
            <w:r w:rsidR="000B1A8C" w:rsidRPr="000B1A8C">
              <w:rPr>
                <w:sz w:val="24"/>
                <w:szCs w:val="24"/>
              </w:rPr>
              <w:t>@</w:t>
            </w:r>
            <w:proofErr w:type="spellStart"/>
            <w:r w:rsidR="000B1A8C">
              <w:rPr>
                <w:sz w:val="24"/>
                <w:szCs w:val="24"/>
                <w:lang w:val="en-US"/>
              </w:rPr>
              <w:t>brest</w:t>
            </w:r>
            <w:proofErr w:type="spellEnd"/>
            <w:r w:rsidR="000B1A8C" w:rsidRPr="000B1A8C">
              <w:rPr>
                <w:sz w:val="24"/>
                <w:szCs w:val="24"/>
              </w:rPr>
              <w:t>.</w:t>
            </w:r>
            <w:r w:rsidR="000B1A8C">
              <w:rPr>
                <w:sz w:val="24"/>
                <w:szCs w:val="24"/>
                <w:lang w:val="en-US"/>
              </w:rPr>
              <w:t>by</w:t>
            </w:r>
            <w:r w:rsidR="000B1A8C" w:rsidRPr="000B1A8C">
              <w:rPr>
                <w:sz w:val="24"/>
                <w:szCs w:val="24"/>
              </w:rPr>
              <w:t>)</w:t>
            </w:r>
            <w:r w:rsidR="00D76D82">
              <w:rPr>
                <w:sz w:val="24"/>
                <w:szCs w:val="24"/>
              </w:rPr>
              <w:t>,</w:t>
            </w:r>
          </w:p>
          <w:p w14:paraId="5EEEDB48" w14:textId="59F18E7B" w:rsidR="00F31431" w:rsidRPr="008B363A" w:rsidRDefault="0073070A" w:rsidP="00F31431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31431" w:rsidRPr="008B363A">
              <w:rPr>
                <w:sz w:val="24"/>
                <w:szCs w:val="24"/>
              </w:rPr>
              <w:t xml:space="preserve">онтактное </w:t>
            </w:r>
            <w:r w:rsidR="00300FCD" w:rsidRPr="008B363A">
              <w:rPr>
                <w:sz w:val="24"/>
                <w:szCs w:val="24"/>
              </w:rPr>
              <w:t>лицо</w:t>
            </w:r>
            <w:r w:rsidR="00300FCD">
              <w:rPr>
                <w:sz w:val="24"/>
                <w:szCs w:val="24"/>
              </w:rPr>
              <w:t xml:space="preserve">: </w:t>
            </w:r>
            <w:r w:rsidR="00300FCD" w:rsidRPr="008B363A">
              <w:rPr>
                <w:sz w:val="24"/>
                <w:szCs w:val="24"/>
              </w:rPr>
              <w:t>начальник</w:t>
            </w:r>
            <w:r w:rsidR="000B1A8C" w:rsidRPr="000B1A8C">
              <w:rPr>
                <w:sz w:val="24"/>
                <w:szCs w:val="24"/>
              </w:rPr>
              <w:t xml:space="preserve"> </w:t>
            </w:r>
            <w:r w:rsidR="000B1A8C">
              <w:rPr>
                <w:sz w:val="24"/>
                <w:szCs w:val="24"/>
              </w:rPr>
              <w:t xml:space="preserve">отдела идеологической работы и по делам молодежи райисполкома </w:t>
            </w:r>
            <w:proofErr w:type="spellStart"/>
            <w:r w:rsidR="000B1A8C">
              <w:rPr>
                <w:sz w:val="24"/>
                <w:szCs w:val="24"/>
              </w:rPr>
              <w:t>Капитанчик</w:t>
            </w:r>
            <w:proofErr w:type="spellEnd"/>
            <w:r w:rsidR="000B1A8C">
              <w:rPr>
                <w:sz w:val="24"/>
                <w:szCs w:val="24"/>
              </w:rPr>
              <w:t xml:space="preserve"> Дмитрий Евгеньевич, контактный тел.</w:t>
            </w:r>
            <w:r w:rsidR="00974337">
              <w:rPr>
                <w:sz w:val="24"/>
                <w:szCs w:val="24"/>
              </w:rPr>
              <w:t xml:space="preserve"> </w:t>
            </w:r>
            <w:r w:rsidR="000B1A8C">
              <w:rPr>
                <w:sz w:val="24"/>
                <w:szCs w:val="24"/>
              </w:rPr>
              <w:t>8 (01643) 9 10 30</w:t>
            </w:r>
            <w:r w:rsidR="00F31431" w:rsidRPr="008B363A">
              <w:rPr>
                <w:sz w:val="24"/>
                <w:szCs w:val="24"/>
              </w:rPr>
              <w:t xml:space="preserve"> </w:t>
            </w:r>
          </w:p>
          <w:p w14:paraId="0C5F3C24" w14:textId="77777777" w:rsidR="00F31431" w:rsidRPr="008B363A" w:rsidRDefault="00F31431" w:rsidP="00A65A35">
            <w:pPr>
              <w:pStyle w:val="a7"/>
              <w:rPr>
                <w:sz w:val="24"/>
                <w:szCs w:val="24"/>
              </w:rPr>
            </w:pPr>
          </w:p>
          <w:p w14:paraId="3C92E288" w14:textId="77777777" w:rsidR="000B7AC5" w:rsidRPr="008B363A" w:rsidRDefault="000B7AC5" w:rsidP="000B7AC5">
            <w:pPr>
              <w:pStyle w:val="a4"/>
            </w:pPr>
            <w:r w:rsidRPr="008B363A">
              <w:t xml:space="preserve">- </w:t>
            </w:r>
            <w:r w:rsidR="00304C30" w:rsidRPr="008B363A">
              <w:t xml:space="preserve">в </w:t>
            </w:r>
            <w:r w:rsidR="00F31431" w:rsidRPr="008B363A">
              <w:rPr>
                <w:bCs w:val="0"/>
              </w:rPr>
              <w:t>ООО «</w:t>
            </w:r>
            <w:proofErr w:type="spellStart"/>
            <w:r w:rsidR="00F31431" w:rsidRPr="008B363A">
              <w:rPr>
                <w:bCs w:val="0"/>
              </w:rPr>
              <w:t>Белинвестторг</w:t>
            </w:r>
            <w:proofErr w:type="spellEnd"/>
            <w:r w:rsidR="00F31431" w:rsidRPr="008B363A">
              <w:rPr>
                <w:bCs w:val="0"/>
              </w:rPr>
              <w:t>-Сплав»</w:t>
            </w:r>
          </w:p>
          <w:p w14:paraId="6A0950BF" w14:textId="599AA5CF" w:rsidR="00F31431" w:rsidRPr="008B363A" w:rsidRDefault="00F31431" w:rsidP="00F31431">
            <w:pPr>
              <w:pStyle w:val="a4"/>
              <w:jc w:val="both"/>
              <w:rPr>
                <w:b w:val="0"/>
                <w:bCs w:val="0"/>
              </w:rPr>
            </w:pPr>
            <w:r w:rsidRPr="008B363A">
              <w:rPr>
                <w:b w:val="0"/>
                <w:bCs w:val="0"/>
              </w:rPr>
              <w:t xml:space="preserve">Юридический/почтовый адрес: </w:t>
            </w:r>
            <w:r w:rsidRPr="008B363A">
              <w:rPr>
                <w:b w:val="0"/>
              </w:rPr>
              <w:t xml:space="preserve">225215, Республика Беларусь, Брестская область, г. </w:t>
            </w:r>
            <w:proofErr w:type="spellStart"/>
            <w:r w:rsidRPr="008B363A">
              <w:rPr>
                <w:b w:val="0"/>
              </w:rPr>
              <w:t>Белоозерск</w:t>
            </w:r>
            <w:proofErr w:type="spellEnd"/>
            <w:r w:rsidRPr="008B363A">
              <w:rPr>
                <w:b w:val="0"/>
              </w:rPr>
              <w:t xml:space="preserve">, ул. Маневичская, 6, телефон/факс: </w:t>
            </w:r>
            <w:r w:rsidRPr="00053EF3">
              <w:rPr>
                <w:b w:val="0"/>
              </w:rPr>
              <w:t xml:space="preserve">+ 375 1643 </w:t>
            </w:r>
            <w:r w:rsidR="002B0BDC" w:rsidRPr="00053EF3">
              <w:rPr>
                <w:b w:val="0"/>
              </w:rPr>
              <w:t>3-91-72</w:t>
            </w:r>
            <w:r w:rsidRPr="00053EF3">
              <w:rPr>
                <w:b w:val="0"/>
              </w:rPr>
              <w:t xml:space="preserve">, </w:t>
            </w:r>
            <w:r w:rsidRPr="008B363A">
              <w:rPr>
                <w:b w:val="0"/>
              </w:rPr>
              <w:t xml:space="preserve">электронная почта: </w:t>
            </w:r>
            <w:hyperlink r:id="rId14" w:history="1">
              <w:r w:rsidRPr="008B363A">
                <w:rPr>
                  <w:rStyle w:val="a8"/>
                  <w:b w:val="0"/>
                  <w:color w:val="auto"/>
                  <w:lang w:val="en-US"/>
                </w:rPr>
                <w:t>info</w:t>
              </w:r>
              <w:r w:rsidRPr="008B363A">
                <w:rPr>
                  <w:rStyle w:val="a8"/>
                  <w:b w:val="0"/>
                  <w:color w:val="auto"/>
                </w:rPr>
                <w:t>@</w:t>
              </w:r>
              <w:r w:rsidRPr="008B363A">
                <w:rPr>
                  <w:rStyle w:val="a8"/>
                  <w:b w:val="0"/>
                  <w:color w:val="auto"/>
                  <w:lang w:val="en-US"/>
                </w:rPr>
                <w:t>bit</w:t>
              </w:r>
              <w:r w:rsidRPr="008B363A">
                <w:rPr>
                  <w:rStyle w:val="a8"/>
                  <w:b w:val="0"/>
                  <w:color w:val="auto"/>
                </w:rPr>
                <w:t>-</w:t>
              </w:r>
              <w:proofErr w:type="spellStart"/>
              <w:r w:rsidRPr="008B363A">
                <w:rPr>
                  <w:rStyle w:val="a8"/>
                  <w:b w:val="0"/>
                  <w:color w:val="auto"/>
                  <w:lang w:val="en-US"/>
                </w:rPr>
                <w:t>splav</w:t>
              </w:r>
              <w:proofErr w:type="spellEnd"/>
              <w:r w:rsidRPr="008B363A">
                <w:rPr>
                  <w:rStyle w:val="a8"/>
                  <w:b w:val="0"/>
                  <w:color w:val="auto"/>
                </w:rPr>
                <w:t>.</w:t>
              </w:r>
              <w:r w:rsidRPr="008B363A">
                <w:rPr>
                  <w:rStyle w:val="a8"/>
                  <w:b w:val="0"/>
                  <w:color w:val="auto"/>
                  <w:lang w:val="en-US"/>
                </w:rPr>
                <w:t>by</w:t>
              </w:r>
            </w:hyperlink>
            <w:r w:rsidRPr="008B363A">
              <w:rPr>
                <w:b w:val="0"/>
                <w:bCs w:val="0"/>
              </w:rPr>
              <w:t xml:space="preserve"> </w:t>
            </w:r>
          </w:p>
          <w:p w14:paraId="026BAB52" w14:textId="1880312E" w:rsidR="00F31431" w:rsidRPr="000916E8" w:rsidRDefault="00F31431" w:rsidP="00F31431">
            <w:pPr>
              <w:pStyle w:val="a7"/>
              <w:jc w:val="both"/>
              <w:rPr>
                <w:sz w:val="24"/>
                <w:szCs w:val="24"/>
              </w:rPr>
            </w:pPr>
            <w:r w:rsidRPr="008B363A">
              <w:rPr>
                <w:sz w:val="24"/>
                <w:szCs w:val="24"/>
              </w:rPr>
              <w:t>Контактное лицо: начальник отдела охраны окружающей среды Беловешкин Геннадий Николаевич, телефон +375(29) 302</w:t>
            </w:r>
            <w:r w:rsidR="00BD7E01">
              <w:rPr>
                <w:sz w:val="24"/>
                <w:szCs w:val="24"/>
              </w:rPr>
              <w:t xml:space="preserve"> </w:t>
            </w:r>
            <w:r w:rsidRPr="008B363A">
              <w:rPr>
                <w:sz w:val="24"/>
                <w:szCs w:val="24"/>
              </w:rPr>
              <w:t>96</w:t>
            </w:r>
            <w:r w:rsidR="00BD7E01">
              <w:rPr>
                <w:sz w:val="24"/>
                <w:szCs w:val="24"/>
              </w:rPr>
              <w:t xml:space="preserve"> </w:t>
            </w:r>
            <w:r w:rsidRPr="008B363A">
              <w:rPr>
                <w:sz w:val="24"/>
                <w:szCs w:val="24"/>
              </w:rPr>
              <w:t>18 (А1), электронная почта</w:t>
            </w:r>
            <w:r w:rsidR="000916E8">
              <w:rPr>
                <w:sz w:val="24"/>
                <w:szCs w:val="24"/>
              </w:rPr>
              <w:t xml:space="preserve">: </w:t>
            </w:r>
            <w:hyperlink r:id="rId15" w:history="1">
              <w:r w:rsidR="000916E8" w:rsidRPr="000916E8">
                <w:rPr>
                  <w:rStyle w:val="a8"/>
                  <w:color w:val="auto"/>
                  <w:sz w:val="24"/>
                  <w:szCs w:val="24"/>
                  <w:lang w:val="en-US"/>
                </w:rPr>
                <w:t>info</w:t>
              </w:r>
              <w:r w:rsidR="000916E8" w:rsidRPr="000916E8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0916E8" w:rsidRPr="000916E8">
                <w:rPr>
                  <w:rStyle w:val="a8"/>
                  <w:color w:val="auto"/>
                  <w:sz w:val="24"/>
                  <w:szCs w:val="24"/>
                  <w:lang w:val="en-US"/>
                </w:rPr>
                <w:t>bit</w:t>
              </w:r>
              <w:r w:rsidR="000916E8" w:rsidRPr="000916E8">
                <w:rPr>
                  <w:rStyle w:val="a8"/>
                  <w:color w:val="auto"/>
                  <w:sz w:val="24"/>
                  <w:szCs w:val="24"/>
                </w:rPr>
                <w:t>-</w:t>
              </w:r>
              <w:proofErr w:type="spellStart"/>
              <w:r w:rsidR="000916E8" w:rsidRPr="000916E8">
                <w:rPr>
                  <w:rStyle w:val="a8"/>
                  <w:color w:val="auto"/>
                  <w:sz w:val="24"/>
                  <w:szCs w:val="24"/>
                  <w:lang w:val="en-US"/>
                </w:rPr>
                <w:t>splav</w:t>
              </w:r>
              <w:proofErr w:type="spellEnd"/>
              <w:r w:rsidR="000916E8" w:rsidRPr="000916E8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0916E8" w:rsidRPr="000916E8">
                <w:rPr>
                  <w:rStyle w:val="a8"/>
                  <w:color w:val="auto"/>
                  <w:sz w:val="24"/>
                  <w:szCs w:val="24"/>
                  <w:lang w:val="en-US"/>
                </w:rPr>
                <w:t>by</w:t>
              </w:r>
            </w:hyperlink>
            <w:r w:rsidRPr="000916E8">
              <w:rPr>
                <w:sz w:val="24"/>
                <w:szCs w:val="24"/>
              </w:rPr>
              <w:t xml:space="preserve"> </w:t>
            </w:r>
          </w:p>
          <w:p w14:paraId="77982CE5" w14:textId="77777777" w:rsidR="004A177A" w:rsidRPr="008B363A" w:rsidRDefault="004A177A" w:rsidP="00D37D32">
            <w:pPr>
              <w:pStyle w:val="a7"/>
              <w:rPr>
                <w:bCs/>
                <w:sz w:val="24"/>
                <w:szCs w:val="24"/>
              </w:rPr>
            </w:pPr>
          </w:p>
          <w:p w14:paraId="23FF51AB" w14:textId="77777777" w:rsidR="000B7AC5" w:rsidRPr="008B363A" w:rsidRDefault="000B7AC5" w:rsidP="000B7AC5">
            <w:pPr>
              <w:pStyle w:val="a4"/>
              <w:jc w:val="both"/>
              <w:rPr>
                <w:b w:val="0"/>
              </w:rPr>
            </w:pPr>
            <w:r w:rsidRPr="008B363A">
              <w:t xml:space="preserve">- </w:t>
            </w:r>
            <w:r w:rsidR="00304C30" w:rsidRPr="008B363A">
              <w:t xml:space="preserve">в </w:t>
            </w:r>
            <w:r w:rsidRPr="008B363A">
              <w:t>ООО «Научно-производственная фирма «Экология»</w:t>
            </w:r>
            <w:r w:rsidRPr="008B363A">
              <w:rPr>
                <w:b w:val="0"/>
              </w:rPr>
              <w:t xml:space="preserve"> </w:t>
            </w:r>
          </w:p>
          <w:p w14:paraId="14ECDD13" w14:textId="77777777" w:rsidR="000B7AC5" w:rsidRPr="008B363A" w:rsidRDefault="000B7AC5" w:rsidP="000B7AC5">
            <w:pPr>
              <w:pStyle w:val="a4"/>
              <w:jc w:val="both"/>
              <w:rPr>
                <w:b w:val="0"/>
              </w:rPr>
            </w:pPr>
            <w:r w:rsidRPr="008B363A">
              <w:rPr>
                <w:b w:val="0"/>
              </w:rPr>
              <w:t xml:space="preserve">Юридический/почтовый адрес: 212027, г. Могилев, ул. Гагарина,52А-4, кабинет 3, </w:t>
            </w:r>
          </w:p>
          <w:p w14:paraId="5DE9CE1C" w14:textId="77777777" w:rsidR="000B7AC5" w:rsidRPr="008B363A" w:rsidRDefault="000B7AC5" w:rsidP="000B7AC5">
            <w:pPr>
              <w:pStyle w:val="a4"/>
              <w:jc w:val="both"/>
              <w:rPr>
                <w:b w:val="0"/>
              </w:rPr>
            </w:pPr>
            <w:r w:rsidRPr="008B363A">
              <w:rPr>
                <w:b w:val="0"/>
              </w:rPr>
              <w:t xml:space="preserve">интернет-сайт: </w:t>
            </w:r>
            <w:hyperlink r:id="rId16" w:history="1">
              <w:r w:rsidRPr="008B363A">
                <w:rPr>
                  <w:rStyle w:val="a8"/>
                  <w:b w:val="0"/>
                  <w:color w:val="auto"/>
                </w:rPr>
                <w:t>http://ekolog.by/</w:t>
              </w:r>
            </w:hyperlink>
            <w:r w:rsidRPr="008B363A">
              <w:rPr>
                <w:rStyle w:val="a8"/>
                <w:b w:val="0"/>
                <w:color w:val="auto"/>
              </w:rPr>
              <w:t xml:space="preserve"> </w:t>
            </w:r>
          </w:p>
          <w:p w14:paraId="6D94E874" w14:textId="25EC9447" w:rsidR="000B7AC5" w:rsidRPr="008B363A" w:rsidRDefault="000B7AC5" w:rsidP="000B7AC5">
            <w:pPr>
              <w:pStyle w:val="a4"/>
              <w:jc w:val="both"/>
              <w:rPr>
                <w:b w:val="0"/>
              </w:rPr>
            </w:pPr>
            <w:r w:rsidRPr="008B363A">
              <w:rPr>
                <w:b w:val="0"/>
              </w:rPr>
              <w:t xml:space="preserve">контактное лицо: гл. специалист Гвоздь Татьяна </w:t>
            </w:r>
            <w:r w:rsidR="00575423" w:rsidRPr="008B363A">
              <w:rPr>
                <w:b w:val="0"/>
              </w:rPr>
              <w:t>Федоровна, е</w:t>
            </w:r>
            <w:r w:rsidRPr="008B363A">
              <w:rPr>
                <w:b w:val="0"/>
              </w:rPr>
              <w:t>-</w:t>
            </w:r>
            <w:r w:rsidRPr="008B363A">
              <w:rPr>
                <w:b w:val="0"/>
                <w:lang w:val="en-US"/>
              </w:rPr>
              <w:t>mail</w:t>
            </w:r>
            <w:r w:rsidRPr="008B363A">
              <w:rPr>
                <w:b w:val="0"/>
              </w:rPr>
              <w:t xml:space="preserve">: </w:t>
            </w:r>
            <w:hyperlink r:id="rId17" w:history="1">
              <w:r w:rsidRPr="008B363A">
                <w:rPr>
                  <w:rStyle w:val="a8"/>
                  <w:b w:val="0"/>
                  <w:color w:val="auto"/>
                  <w:lang w:val="en-US"/>
                </w:rPr>
                <w:t>gvozd</w:t>
              </w:r>
              <w:r w:rsidRPr="008B363A">
                <w:rPr>
                  <w:rStyle w:val="a8"/>
                  <w:b w:val="0"/>
                  <w:color w:val="auto"/>
                </w:rPr>
                <w:t>@</w:t>
              </w:r>
              <w:r w:rsidRPr="008B363A">
                <w:rPr>
                  <w:rStyle w:val="a8"/>
                  <w:b w:val="0"/>
                  <w:color w:val="auto"/>
                  <w:lang w:val="en-US"/>
                </w:rPr>
                <w:t>ekolog</w:t>
              </w:r>
              <w:r w:rsidRPr="008B363A">
                <w:rPr>
                  <w:rStyle w:val="a8"/>
                  <w:b w:val="0"/>
                  <w:color w:val="auto"/>
                </w:rPr>
                <w:t>.</w:t>
              </w:r>
              <w:r w:rsidRPr="008B363A">
                <w:rPr>
                  <w:rStyle w:val="a8"/>
                  <w:b w:val="0"/>
                  <w:color w:val="auto"/>
                  <w:lang w:val="en-US"/>
                </w:rPr>
                <w:t>by</w:t>
              </w:r>
            </w:hyperlink>
            <w:r w:rsidRPr="008B363A">
              <w:rPr>
                <w:b w:val="0"/>
              </w:rPr>
              <w:t>,</w:t>
            </w:r>
          </w:p>
          <w:p w14:paraId="04A693A5" w14:textId="77777777" w:rsidR="00DD797B" w:rsidRPr="008B363A" w:rsidRDefault="000B7AC5" w:rsidP="008B363A">
            <w:pPr>
              <w:pStyle w:val="a4"/>
              <w:jc w:val="both"/>
              <w:rPr>
                <w:lang w:val="en-US"/>
              </w:rPr>
            </w:pPr>
            <w:r w:rsidRPr="008B363A">
              <w:rPr>
                <w:b w:val="0"/>
              </w:rPr>
              <w:t xml:space="preserve">Телефон/факс: </w:t>
            </w:r>
            <w:r w:rsidR="008B363A" w:rsidRPr="008B363A">
              <w:rPr>
                <w:b w:val="0"/>
              </w:rPr>
              <w:t>+375(29) 605 72 32 (А1)</w:t>
            </w:r>
          </w:p>
        </w:tc>
      </w:tr>
      <w:tr w:rsidR="008B363A" w:rsidRPr="008B363A" w14:paraId="7FD4713E" w14:textId="77777777" w:rsidTr="00DD797B">
        <w:trPr>
          <w:trHeight w:val="707"/>
          <w:jc w:val="center"/>
        </w:trPr>
        <w:tc>
          <w:tcPr>
            <w:tcW w:w="1824" w:type="pct"/>
          </w:tcPr>
          <w:p w14:paraId="52C3EF19" w14:textId="77777777" w:rsidR="004D528F" w:rsidRPr="008B363A" w:rsidRDefault="004D528F" w:rsidP="004D528F">
            <w:pPr>
              <w:pStyle w:val="a4"/>
              <w:jc w:val="both"/>
              <w:rPr>
                <w:bCs w:val="0"/>
              </w:rPr>
            </w:pPr>
            <w:r w:rsidRPr="008B363A">
              <w:t xml:space="preserve">Заявление о необходимости проведения общественных слушаний (собрания) можно направить в </w:t>
            </w:r>
          </w:p>
        </w:tc>
        <w:tc>
          <w:tcPr>
            <w:tcW w:w="3176" w:type="pct"/>
          </w:tcPr>
          <w:p w14:paraId="656B4562" w14:textId="793D346E" w:rsidR="007D23D5" w:rsidRPr="000B1A8C" w:rsidRDefault="007D23D5" w:rsidP="007D23D5">
            <w:pPr>
              <w:pStyle w:val="a7"/>
              <w:rPr>
                <w:b/>
                <w:sz w:val="24"/>
                <w:szCs w:val="24"/>
              </w:rPr>
            </w:pPr>
            <w:r w:rsidRPr="008B363A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8B363A">
              <w:rPr>
                <w:b/>
                <w:sz w:val="24"/>
                <w:szCs w:val="24"/>
              </w:rPr>
              <w:t xml:space="preserve"> Березовск</w:t>
            </w:r>
            <w:r>
              <w:rPr>
                <w:b/>
                <w:sz w:val="24"/>
                <w:szCs w:val="24"/>
              </w:rPr>
              <w:t>ий</w:t>
            </w:r>
            <w:r w:rsidRPr="008B363A">
              <w:rPr>
                <w:b/>
                <w:sz w:val="24"/>
                <w:szCs w:val="24"/>
              </w:rPr>
              <w:t xml:space="preserve"> районн</w:t>
            </w:r>
            <w:r>
              <w:rPr>
                <w:b/>
                <w:sz w:val="24"/>
                <w:szCs w:val="24"/>
              </w:rPr>
              <w:t>ый</w:t>
            </w:r>
            <w:r w:rsidRPr="008B363A">
              <w:rPr>
                <w:b/>
                <w:sz w:val="24"/>
                <w:szCs w:val="24"/>
              </w:rPr>
              <w:t xml:space="preserve"> исполнительн</w:t>
            </w:r>
            <w:r>
              <w:rPr>
                <w:b/>
                <w:sz w:val="24"/>
                <w:szCs w:val="24"/>
              </w:rPr>
              <w:t>ый</w:t>
            </w:r>
            <w:r w:rsidRPr="008B363A">
              <w:rPr>
                <w:b/>
                <w:sz w:val="24"/>
                <w:szCs w:val="24"/>
              </w:rPr>
              <w:t xml:space="preserve"> комитет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1A8C">
              <w:rPr>
                <w:bCs/>
                <w:sz w:val="24"/>
                <w:szCs w:val="24"/>
              </w:rPr>
              <w:t>(Ре</w:t>
            </w:r>
            <w:r>
              <w:rPr>
                <w:bCs/>
                <w:sz w:val="24"/>
                <w:szCs w:val="24"/>
              </w:rPr>
              <w:t xml:space="preserve">спублика Беларусь, </w:t>
            </w:r>
            <w:r w:rsidRPr="008B363A">
              <w:rPr>
                <w:sz w:val="24"/>
                <w:szCs w:val="24"/>
              </w:rPr>
              <w:t>225209, г. Береза, ул. Красноармейская, 27</w:t>
            </w:r>
            <w:r>
              <w:rPr>
                <w:sz w:val="24"/>
                <w:szCs w:val="24"/>
              </w:rPr>
              <w:t xml:space="preserve"> либо на электронную почту </w:t>
            </w:r>
            <w:proofErr w:type="spellStart"/>
            <w:r>
              <w:rPr>
                <w:sz w:val="24"/>
                <w:szCs w:val="24"/>
                <w:lang w:val="en-US"/>
              </w:rPr>
              <w:t>ideo</w:t>
            </w:r>
            <w:proofErr w:type="spellEnd"/>
            <w:r w:rsidRPr="000B1A8C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brz</w:t>
            </w:r>
            <w:proofErr w:type="spellEnd"/>
            <w:r w:rsidRPr="000B1A8C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brest</w:t>
            </w:r>
            <w:proofErr w:type="spellEnd"/>
            <w:r w:rsidRPr="000B1A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by</w:t>
            </w:r>
            <w:r w:rsidRPr="000B1A8C">
              <w:rPr>
                <w:sz w:val="24"/>
                <w:szCs w:val="24"/>
              </w:rPr>
              <w:t>)</w:t>
            </w:r>
            <w:r w:rsidR="00D76D82">
              <w:rPr>
                <w:sz w:val="24"/>
                <w:szCs w:val="24"/>
              </w:rPr>
              <w:t>,</w:t>
            </w:r>
          </w:p>
          <w:p w14:paraId="5F51BE1B" w14:textId="132E3F86" w:rsidR="007D23D5" w:rsidRPr="008B363A" w:rsidRDefault="007D23D5" w:rsidP="007D23D5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363A">
              <w:rPr>
                <w:sz w:val="24"/>
                <w:szCs w:val="24"/>
              </w:rPr>
              <w:t>онтактное лицо</w:t>
            </w:r>
            <w:r>
              <w:rPr>
                <w:sz w:val="24"/>
                <w:szCs w:val="24"/>
              </w:rPr>
              <w:t xml:space="preserve">: </w:t>
            </w:r>
            <w:r w:rsidRPr="008B363A">
              <w:rPr>
                <w:sz w:val="24"/>
                <w:szCs w:val="24"/>
              </w:rPr>
              <w:t>начальник</w:t>
            </w:r>
            <w:r w:rsidRPr="000B1A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идеологической работы и по делам молодежи райисполкома </w:t>
            </w:r>
            <w:proofErr w:type="spellStart"/>
            <w:r>
              <w:rPr>
                <w:sz w:val="24"/>
                <w:szCs w:val="24"/>
              </w:rPr>
              <w:t>Капитанчик</w:t>
            </w:r>
            <w:proofErr w:type="spellEnd"/>
            <w:r>
              <w:rPr>
                <w:sz w:val="24"/>
                <w:szCs w:val="24"/>
              </w:rPr>
              <w:t xml:space="preserve"> Дмитрий Евгеньевич, контактный тел.</w:t>
            </w:r>
            <w:r w:rsidR="000916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 (01643) 9 10 30</w:t>
            </w:r>
            <w:r w:rsidRPr="008B363A">
              <w:rPr>
                <w:sz w:val="24"/>
                <w:szCs w:val="24"/>
              </w:rPr>
              <w:t xml:space="preserve"> </w:t>
            </w:r>
          </w:p>
          <w:p w14:paraId="31984062" w14:textId="77777777" w:rsidR="007D23D5" w:rsidRDefault="007D23D5" w:rsidP="004A177A">
            <w:pPr>
              <w:autoSpaceDE w:val="0"/>
              <w:autoSpaceDN w:val="0"/>
              <w:adjustRightInd w:val="0"/>
              <w:spacing w:line="240" w:lineRule="atLeast"/>
            </w:pPr>
          </w:p>
          <w:p w14:paraId="7CA9BC09" w14:textId="4FAD71D9" w:rsidR="008C1DCF" w:rsidRPr="008B363A" w:rsidRDefault="00712B25" w:rsidP="004A177A">
            <w:pPr>
              <w:autoSpaceDE w:val="0"/>
              <w:autoSpaceDN w:val="0"/>
              <w:adjustRightInd w:val="0"/>
              <w:spacing w:line="240" w:lineRule="atLeast"/>
            </w:pPr>
            <w:r w:rsidRPr="008B363A">
              <w:t xml:space="preserve">Собрание по общественному обсуждению отчета об ОВОС будет проводиться в случае обращения общественности </w:t>
            </w:r>
            <w:r w:rsidRPr="00052AA6">
              <w:rPr>
                <w:u w:val="single"/>
              </w:rPr>
              <w:t xml:space="preserve">до </w:t>
            </w:r>
            <w:r w:rsidR="009646EE" w:rsidRPr="00052AA6">
              <w:rPr>
                <w:u w:val="single"/>
              </w:rPr>
              <w:t>02</w:t>
            </w:r>
            <w:r w:rsidR="005B12F8" w:rsidRPr="00052AA6">
              <w:rPr>
                <w:u w:val="single"/>
              </w:rPr>
              <w:t>.</w:t>
            </w:r>
            <w:r w:rsidR="00921F35" w:rsidRPr="00052AA6">
              <w:rPr>
                <w:u w:val="single"/>
              </w:rPr>
              <w:t>0</w:t>
            </w:r>
            <w:r w:rsidR="009646EE" w:rsidRPr="00052AA6">
              <w:rPr>
                <w:u w:val="single"/>
              </w:rPr>
              <w:t>5</w:t>
            </w:r>
            <w:r w:rsidR="005B12F8" w:rsidRPr="00052AA6">
              <w:rPr>
                <w:u w:val="single"/>
              </w:rPr>
              <w:t>.</w:t>
            </w:r>
            <w:r w:rsidRPr="00052AA6">
              <w:rPr>
                <w:u w:val="single"/>
              </w:rPr>
              <w:t>202</w:t>
            </w:r>
            <w:r w:rsidR="00886F9A" w:rsidRPr="00052AA6">
              <w:rPr>
                <w:u w:val="single"/>
              </w:rPr>
              <w:t>3</w:t>
            </w:r>
            <w:r w:rsidRPr="00052AA6">
              <w:rPr>
                <w:u w:val="single"/>
              </w:rPr>
              <w:t xml:space="preserve"> г</w:t>
            </w:r>
            <w:r w:rsidR="00F44F44" w:rsidRPr="00052AA6">
              <w:t>.</w:t>
            </w:r>
            <w:r w:rsidRPr="008B363A">
              <w:t xml:space="preserve"> включительно</w:t>
            </w:r>
            <w:r w:rsidR="00000C40" w:rsidRPr="008B363A">
              <w:t xml:space="preserve"> (в течение 10 рабочих дней </w:t>
            </w:r>
            <w:r w:rsidR="00EE791B" w:rsidRPr="008B363A">
              <w:t>с начала общественных обсуждений</w:t>
            </w:r>
            <w:r w:rsidR="00000C40" w:rsidRPr="008B363A">
              <w:t>)</w:t>
            </w:r>
            <w:r w:rsidRPr="008B363A">
              <w:t xml:space="preserve"> с заявлением о необходимости проведения такого собрания.</w:t>
            </w:r>
            <w:r w:rsidR="008C1DCF" w:rsidRPr="008B363A">
              <w:t xml:space="preserve"> </w:t>
            </w:r>
            <w:r w:rsidR="00000C40" w:rsidRPr="008B363A">
              <w:t xml:space="preserve"> </w:t>
            </w:r>
          </w:p>
          <w:p w14:paraId="169FA314" w14:textId="77777777" w:rsidR="00F44F44" w:rsidRPr="008B363A" w:rsidRDefault="00F44F44" w:rsidP="00F44F44">
            <w:pPr>
              <w:ind w:right="-55"/>
              <w:jc w:val="both"/>
            </w:pPr>
            <w:r w:rsidRPr="008B363A">
              <w:t>Заявления, поданные после указанных сроков, рассматриваться не будут.</w:t>
            </w:r>
          </w:p>
          <w:p w14:paraId="053FE8D9" w14:textId="77777777" w:rsidR="00DD797B" w:rsidRPr="008B363A" w:rsidRDefault="008C1DCF" w:rsidP="00DD797B">
            <w:pPr>
              <w:pStyle w:val="a7"/>
              <w:jc w:val="both"/>
              <w:rPr>
                <w:sz w:val="24"/>
                <w:szCs w:val="24"/>
              </w:rPr>
            </w:pPr>
            <w:r w:rsidRPr="008B363A">
              <w:rPr>
                <w:sz w:val="24"/>
                <w:szCs w:val="24"/>
              </w:rPr>
              <w:t>В случае поступления заявления о необходимости проведения собрания, дата и место его проведения будут сообщены дополнительно.</w:t>
            </w:r>
          </w:p>
        </w:tc>
      </w:tr>
      <w:tr w:rsidR="002B4635" w:rsidRPr="002B4635" w14:paraId="3E31049E" w14:textId="77777777" w:rsidTr="00590BA1">
        <w:trPr>
          <w:trHeight w:val="1167"/>
          <w:jc w:val="center"/>
        </w:trPr>
        <w:tc>
          <w:tcPr>
            <w:tcW w:w="1824" w:type="pct"/>
          </w:tcPr>
          <w:p w14:paraId="1409625E" w14:textId="77777777" w:rsidR="004D528F" w:rsidRPr="002B4635" w:rsidRDefault="004D528F" w:rsidP="004D528F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2B4635">
              <w:rPr>
                <w:b/>
              </w:rPr>
              <w:lastRenderedPageBreak/>
              <w:t>Заявление о намерении проведения общественной экологической экспертизы можно направить в</w:t>
            </w:r>
          </w:p>
          <w:p w14:paraId="470F79F4" w14:textId="77777777" w:rsidR="004D528F" w:rsidRPr="002B4635" w:rsidRDefault="004D528F" w:rsidP="004D528F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  <w:p w14:paraId="37C65C42" w14:textId="77777777" w:rsidR="004D528F" w:rsidRPr="002B4635" w:rsidRDefault="004D528F" w:rsidP="004D528F">
            <w:pPr>
              <w:ind w:right="-55"/>
              <w:jc w:val="both"/>
            </w:pPr>
          </w:p>
        </w:tc>
        <w:tc>
          <w:tcPr>
            <w:tcW w:w="3176" w:type="pct"/>
          </w:tcPr>
          <w:p w14:paraId="4FCE28EA" w14:textId="77777777" w:rsidR="008B363A" w:rsidRPr="002B4635" w:rsidRDefault="008B363A" w:rsidP="008B363A">
            <w:pPr>
              <w:pStyle w:val="a4"/>
            </w:pPr>
            <w:r w:rsidRPr="002B4635">
              <w:t xml:space="preserve">- в </w:t>
            </w:r>
            <w:r w:rsidRPr="002B4635">
              <w:rPr>
                <w:bCs w:val="0"/>
              </w:rPr>
              <w:t>ООО «</w:t>
            </w:r>
            <w:proofErr w:type="spellStart"/>
            <w:r w:rsidRPr="002B4635">
              <w:rPr>
                <w:bCs w:val="0"/>
              </w:rPr>
              <w:t>Белинвестторг</w:t>
            </w:r>
            <w:proofErr w:type="spellEnd"/>
            <w:r w:rsidRPr="002B4635">
              <w:rPr>
                <w:bCs w:val="0"/>
              </w:rPr>
              <w:t>-Сплав»</w:t>
            </w:r>
          </w:p>
          <w:p w14:paraId="33048A27" w14:textId="4B042CE5" w:rsidR="008B363A" w:rsidRPr="002B4635" w:rsidRDefault="008B363A" w:rsidP="008B363A">
            <w:pPr>
              <w:pStyle w:val="a4"/>
              <w:jc w:val="both"/>
              <w:rPr>
                <w:b w:val="0"/>
                <w:bCs w:val="0"/>
              </w:rPr>
            </w:pPr>
            <w:r w:rsidRPr="002B4635">
              <w:rPr>
                <w:b w:val="0"/>
                <w:bCs w:val="0"/>
              </w:rPr>
              <w:t xml:space="preserve">Юридический/почтовый адрес: </w:t>
            </w:r>
            <w:r w:rsidRPr="002B4635">
              <w:rPr>
                <w:b w:val="0"/>
              </w:rPr>
              <w:t xml:space="preserve">225215, Республика Беларусь, Брестская область, г. </w:t>
            </w:r>
            <w:proofErr w:type="spellStart"/>
            <w:r w:rsidRPr="002B4635">
              <w:rPr>
                <w:b w:val="0"/>
              </w:rPr>
              <w:t>Белоозерск</w:t>
            </w:r>
            <w:proofErr w:type="spellEnd"/>
            <w:r w:rsidRPr="002B4635">
              <w:rPr>
                <w:b w:val="0"/>
              </w:rPr>
              <w:t xml:space="preserve">, ул. Маневичская, 6, телефон/факс: </w:t>
            </w:r>
            <w:r w:rsidRPr="00053EF3">
              <w:rPr>
                <w:b w:val="0"/>
              </w:rPr>
              <w:t xml:space="preserve">+ 375 1643 </w:t>
            </w:r>
            <w:r w:rsidR="002B0BDC" w:rsidRPr="00053EF3">
              <w:rPr>
                <w:b w:val="0"/>
              </w:rPr>
              <w:t>3-91-72</w:t>
            </w:r>
            <w:r w:rsidRPr="002B4635">
              <w:rPr>
                <w:b w:val="0"/>
              </w:rPr>
              <w:t xml:space="preserve">, электронная почта: </w:t>
            </w:r>
            <w:hyperlink r:id="rId18" w:history="1">
              <w:r w:rsidRPr="002B4635">
                <w:rPr>
                  <w:rStyle w:val="a8"/>
                  <w:b w:val="0"/>
                  <w:color w:val="auto"/>
                  <w:lang w:val="en-US"/>
                </w:rPr>
                <w:t>info</w:t>
              </w:r>
              <w:r w:rsidRPr="002B4635">
                <w:rPr>
                  <w:rStyle w:val="a8"/>
                  <w:b w:val="0"/>
                  <w:color w:val="auto"/>
                </w:rPr>
                <w:t>@</w:t>
              </w:r>
              <w:r w:rsidRPr="002B4635">
                <w:rPr>
                  <w:rStyle w:val="a8"/>
                  <w:b w:val="0"/>
                  <w:color w:val="auto"/>
                  <w:lang w:val="en-US"/>
                </w:rPr>
                <w:t>bit</w:t>
              </w:r>
              <w:r w:rsidRPr="002B4635">
                <w:rPr>
                  <w:rStyle w:val="a8"/>
                  <w:b w:val="0"/>
                  <w:color w:val="auto"/>
                </w:rPr>
                <w:t>-</w:t>
              </w:r>
              <w:proofErr w:type="spellStart"/>
              <w:r w:rsidRPr="002B4635">
                <w:rPr>
                  <w:rStyle w:val="a8"/>
                  <w:b w:val="0"/>
                  <w:color w:val="auto"/>
                  <w:lang w:val="en-US"/>
                </w:rPr>
                <w:t>splav</w:t>
              </w:r>
              <w:proofErr w:type="spellEnd"/>
              <w:r w:rsidRPr="002B4635">
                <w:rPr>
                  <w:rStyle w:val="a8"/>
                  <w:b w:val="0"/>
                  <w:color w:val="auto"/>
                </w:rPr>
                <w:t>.</w:t>
              </w:r>
              <w:r w:rsidRPr="002B4635">
                <w:rPr>
                  <w:rStyle w:val="a8"/>
                  <w:b w:val="0"/>
                  <w:color w:val="auto"/>
                  <w:lang w:val="en-US"/>
                </w:rPr>
                <w:t>by</w:t>
              </w:r>
            </w:hyperlink>
            <w:r w:rsidRPr="002B4635">
              <w:rPr>
                <w:b w:val="0"/>
                <w:bCs w:val="0"/>
              </w:rPr>
              <w:t xml:space="preserve"> </w:t>
            </w:r>
          </w:p>
          <w:p w14:paraId="5034B848" w14:textId="64F6AD23" w:rsidR="008B363A" w:rsidRPr="00CD753C" w:rsidRDefault="008B363A" w:rsidP="008B363A">
            <w:pPr>
              <w:pStyle w:val="a7"/>
              <w:jc w:val="both"/>
              <w:rPr>
                <w:sz w:val="24"/>
                <w:szCs w:val="24"/>
              </w:rPr>
            </w:pPr>
            <w:r w:rsidRPr="002B4635">
              <w:rPr>
                <w:sz w:val="24"/>
                <w:szCs w:val="24"/>
              </w:rPr>
              <w:t>Контактное лицо: начальник отдела охраны окружающей среды Беловешкин Геннадий Николаевич, телефон +375(29) 302</w:t>
            </w:r>
            <w:r w:rsidR="00BD7E01">
              <w:rPr>
                <w:sz w:val="24"/>
                <w:szCs w:val="24"/>
              </w:rPr>
              <w:t xml:space="preserve"> </w:t>
            </w:r>
            <w:r w:rsidRPr="002B4635">
              <w:rPr>
                <w:sz w:val="24"/>
                <w:szCs w:val="24"/>
              </w:rPr>
              <w:t>96</w:t>
            </w:r>
            <w:r w:rsidR="00BD7E01">
              <w:rPr>
                <w:sz w:val="24"/>
                <w:szCs w:val="24"/>
              </w:rPr>
              <w:t xml:space="preserve"> </w:t>
            </w:r>
            <w:r w:rsidRPr="002B4635">
              <w:rPr>
                <w:sz w:val="24"/>
                <w:szCs w:val="24"/>
              </w:rPr>
              <w:t>18 (А1), электронная почта</w:t>
            </w:r>
            <w:r w:rsidR="00CD753C">
              <w:rPr>
                <w:sz w:val="24"/>
                <w:szCs w:val="24"/>
              </w:rPr>
              <w:t xml:space="preserve">: </w:t>
            </w:r>
            <w:hyperlink r:id="rId19" w:history="1">
              <w:r w:rsidR="00CD753C" w:rsidRPr="00CD753C">
                <w:rPr>
                  <w:rStyle w:val="a8"/>
                  <w:color w:val="auto"/>
                  <w:sz w:val="24"/>
                  <w:szCs w:val="24"/>
                  <w:lang w:val="en-US"/>
                </w:rPr>
                <w:t>info</w:t>
              </w:r>
              <w:r w:rsidR="00CD753C" w:rsidRPr="00CD753C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CD753C" w:rsidRPr="00CD753C">
                <w:rPr>
                  <w:rStyle w:val="a8"/>
                  <w:color w:val="auto"/>
                  <w:sz w:val="24"/>
                  <w:szCs w:val="24"/>
                  <w:lang w:val="en-US"/>
                </w:rPr>
                <w:t>bit</w:t>
              </w:r>
              <w:r w:rsidR="00CD753C" w:rsidRPr="00CD753C">
                <w:rPr>
                  <w:rStyle w:val="a8"/>
                  <w:color w:val="auto"/>
                  <w:sz w:val="24"/>
                  <w:szCs w:val="24"/>
                </w:rPr>
                <w:t>-</w:t>
              </w:r>
              <w:proofErr w:type="spellStart"/>
              <w:r w:rsidR="00CD753C" w:rsidRPr="00CD753C">
                <w:rPr>
                  <w:rStyle w:val="a8"/>
                  <w:color w:val="auto"/>
                  <w:sz w:val="24"/>
                  <w:szCs w:val="24"/>
                  <w:lang w:val="en-US"/>
                </w:rPr>
                <w:t>splav</w:t>
              </w:r>
              <w:proofErr w:type="spellEnd"/>
              <w:r w:rsidR="00CD753C" w:rsidRPr="00CD753C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CD753C" w:rsidRPr="00CD753C">
                <w:rPr>
                  <w:rStyle w:val="a8"/>
                  <w:color w:val="auto"/>
                  <w:sz w:val="24"/>
                  <w:szCs w:val="24"/>
                  <w:lang w:val="en-US"/>
                </w:rPr>
                <w:t>by</w:t>
              </w:r>
            </w:hyperlink>
          </w:p>
          <w:p w14:paraId="118E9241" w14:textId="2A56161E" w:rsidR="00DC7D5E" w:rsidRPr="002B4635" w:rsidRDefault="00F44F44" w:rsidP="004A177A">
            <w:pPr>
              <w:ind w:right="-55"/>
            </w:pPr>
            <w:r w:rsidRPr="002B4635">
              <w:t>в срок до </w:t>
            </w:r>
            <w:r w:rsidR="009646EE" w:rsidRPr="00052AA6">
              <w:t>02</w:t>
            </w:r>
            <w:r w:rsidR="00AC629C" w:rsidRPr="00052AA6">
              <w:rPr>
                <w:u w:val="single"/>
              </w:rPr>
              <w:t>.</w:t>
            </w:r>
            <w:r w:rsidR="00921F35" w:rsidRPr="00052AA6">
              <w:rPr>
                <w:u w:val="single"/>
              </w:rPr>
              <w:t>0</w:t>
            </w:r>
            <w:r w:rsidR="009646EE" w:rsidRPr="00052AA6">
              <w:rPr>
                <w:u w:val="single"/>
              </w:rPr>
              <w:t>5</w:t>
            </w:r>
            <w:r w:rsidR="00AC629C" w:rsidRPr="00052AA6">
              <w:rPr>
                <w:u w:val="single"/>
              </w:rPr>
              <w:t>.202</w:t>
            </w:r>
            <w:r w:rsidR="00921F35" w:rsidRPr="00052AA6">
              <w:rPr>
                <w:u w:val="single"/>
              </w:rPr>
              <w:t>3</w:t>
            </w:r>
            <w:r w:rsidR="00AC629C" w:rsidRPr="00052AA6">
              <w:rPr>
                <w:u w:val="single"/>
              </w:rPr>
              <w:t xml:space="preserve"> </w:t>
            </w:r>
            <w:r w:rsidRPr="00052AA6">
              <w:t>г.</w:t>
            </w:r>
            <w:r w:rsidRPr="002B4635">
              <w:t xml:space="preserve"> включительно (в течение 10 рабочих дней </w:t>
            </w:r>
            <w:r w:rsidR="00EE791B" w:rsidRPr="002B4635">
              <w:t>с начала общественных обсуждений</w:t>
            </w:r>
            <w:r w:rsidRPr="002B4635">
              <w:t>).</w:t>
            </w:r>
          </w:p>
          <w:p w14:paraId="258D70E7" w14:textId="77777777" w:rsidR="00DC7D5E" w:rsidRPr="002B4635" w:rsidRDefault="00DC7D5E" w:rsidP="00D4284A">
            <w:pPr>
              <w:ind w:right="-55"/>
              <w:jc w:val="both"/>
            </w:pPr>
            <w:r w:rsidRPr="002B4635">
              <w:t>Заявления, поданные после указанных сроков, рассматриваться не будут.</w:t>
            </w:r>
          </w:p>
        </w:tc>
      </w:tr>
      <w:tr w:rsidR="002B4635" w:rsidRPr="002B4635" w14:paraId="71B381BF" w14:textId="77777777" w:rsidTr="00590BA1">
        <w:trPr>
          <w:trHeight w:val="585"/>
          <w:jc w:val="center"/>
        </w:trPr>
        <w:tc>
          <w:tcPr>
            <w:tcW w:w="1824" w:type="pct"/>
          </w:tcPr>
          <w:p w14:paraId="798AEBCD" w14:textId="77777777" w:rsidR="004D528F" w:rsidRPr="002B4635" w:rsidRDefault="004D528F" w:rsidP="004D52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4635">
              <w:rPr>
                <w:b/>
              </w:rPr>
              <w:t xml:space="preserve">Место и дата опубликования уведомления: </w:t>
            </w:r>
          </w:p>
          <w:p w14:paraId="6184FF79" w14:textId="77777777" w:rsidR="004D528F" w:rsidRPr="002B4635" w:rsidRDefault="004D528F" w:rsidP="004D52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4649A34B" w14:textId="77777777" w:rsidR="004D528F" w:rsidRPr="002B4635" w:rsidRDefault="004D528F" w:rsidP="004D528F">
            <w:pPr>
              <w:ind w:right="-55"/>
              <w:jc w:val="both"/>
            </w:pPr>
          </w:p>
        </w:tc>
        <w:tc>
          <w:tcPr>
            <w:tcW w:w="3176" w:type="pct"/>
          </w:tcPr>
          <w:p w14:paraId="5568C490" w14:textId="73C1A5DF" w:rsidR="00921F35" w:rsidRPr="00921F35" w:rsidRDefault="00921F35" w:rsidP="00921F35">
            <w:pPr>
              <w:pStyle w:val="a7"/>
              <w:rPr>
                <w:sz w:val="24"/>
                <w:szCs w:val="24"/>
              </w:rPr>
            </w:pPr>
            <w:r w:rsidRPr="00921F35">
              <w:rPr>
                <w:sz w:val="24"/>
                <w:szCs w:val="24"/>
              </w:rPr>
              <w:t>Уведомления о проведении общественных обсуждений размещены: на сайте Березовского районного исполнительного комитета</w:t>
            </w:r>
            <w:r w:rsidRPr="00921F35">
              <w:t xml:space="preserve"> </w:t>
            </w:r>
            <w:r w:rsidRPr="00921F35">
              <w:rPr>
                <w:b/>
                <w:sz w:val="24"/>
                <w:szCs w:val="24"/>
              </w:rPr>
              <w:t xml:space="preserve">Березовского районного исполнительного комитета </w:t>
            </w:r>
            <w:hyperlink r:id="rId20" w:history="1">
              <w:r w:rsidRPr="00921F35">
                <w:rPr>
                  <w:rStyle w:val="a8"/>
                  <w:color w:val="auto"/>
                  <w:sz w:val="24"/>
                  <w:szCs w:val="24"/>
                </w:rPr>
                <w:t>http://</w:t>
              </w:r>
              <w:r w:rsidRPr="00921F35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Pr="00921F35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921F35">
                <w:rPr>
                  <w:rStyle w:val="a8"/>
                  <w:color w:val="auto"/>
                  <w:sz w:val="24"/>
                  <w:szCs w:val="24"/>
                  <w:lang w:val="en-US"/>
                </w:rPr>
                <w:t>bereza</w:t>
              </w:r>
              <w:proofErr w:type="spellEnd"/>
              <w:r w:rsidRPr="00921F35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921F35">
                <w:rPr>
                  <w:rStyle w:val="a8"/>
                  <w:color w:val="auto"/>
                  <w:sz w:val="24"/>
                  <w:szCs w:val="24"/>
                  <w:lang w:val="en-US"/>
                </w:rPr>
                <w:t>brest</w:t>
              </w:r>
              <w:proofErr w:type="spellEnd"/>
              <w:r w:rsidRPr="00921F35">
                <w:rPr>
                  <w:rStyle w:val="a8"/>
                  <w:color w:val="auto"/>
                  <w:sz w:val="24"/>
                  <w:szCs w:val="24"/>
                </w:rPr>
                <w:t>-</w:t>
              </w:r>
              <w:r w:rsidRPr="00921F35">
                <w:rPr>
                  <w:rStyle w:val="a8"/>
                  <w:color w:val="auto"/>
                  <w:sz w:val="24"/>
                  <w:szCs w:val="24"/>
                  <w:lang w:val="en-US"/>
                </w:rPr>
                <w:t>region</w:t>
              </w:r>
              <w:r w:rsidRPr="00921F3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921F35">
                <w:rPr>
                  <w:rStyle w:val="a8"/>
                  <w:color w:val="auto"/>
                  <w:sz w:val="24"/>
                  <w:szCs w:val="24"/>
                  <w:lang w:val="en-US"/>
                </w:rPr>
                <w:t>gov</w:t>
              </w:r>
              <w:r w:rsidRPr="00921F35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921F35">
                <w:rPr>
                  <w:rStyle w:val="a8"/>
                  <w:color w:val="auto"/>
                  <w:sz w:val="24"/>
                  <w:szCs w:val="24"/>
                </w:rPr>
                <w:t>by</w:t>
              </w:r>
              <w:proofErr w:type="spellEnd"/>
              <w:r w:rsidRPr="00921F35">
                <w:rPr>
                  <w:rStyle w:val="a8"/>
                  <w:i/>
                  <w:iCs/>
                  <w:color w:val="auto"/>
                  <w:sz w:val="24"/>
                  <w:szCs w:val="24"/>
                </w:rPr>
                <w:t>/</w:t>
              </w:r>
            </w:hyperlink>
            <w:r w:rsidRPr="00921F35">
              <w:rPr>
                <w:rStyle w:val="a8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21F35">
              <w:rPr>
                <w:sz w:val="24"/>
                <w:szCs w:val="24"/>
              </w:rPr>
              <w:t>в разделе «Общественные обсуждения» с 1</w:t>
            </w:r>
            <w:r w:rsidR="000839E0" w:rsidRPr="000839E0">
              <w:rPr>
                <w:sz w:val="24"/>
                <w:szCs w:val="24"/>
              </w:rPr>
              <w:t>5</w:t>
            </w:r>
            <w:r w:rsidRPr="00921F35">
              <w:rPr>
                <w:sz w:val="24"/>
                <w:szCs w:val="24"/>
              </w:rPr>
              <w:t xml:space="preserve"> апреля 2023 года, газете «Маяк» 15 </w:t>
            </w:r>
            <w:r w:rsidR="00662F24">
              <w:rPr>
                <w:sz w:val="24"/>
                <w:szCs w:val="24"/>
              </w:rPr>
              <w:t>апреля</w:t>
            </w:r>
            <w:r w:rsidRPr="00921F35">
              <w:rPr>
                <w:sz w:val="24"/>
                <w:szCs w:val="24"/>
              </w:rPr>
              <w:t xml:space="preserve"> 2023 года </w:t>
            </w:r>
          </w:p>
          <w:p w14:paraId="2E93A87D" w14:textId="7FB5F938" w:rsidR="004D528F" w:rsidRPr="002B4635" w:rsidRDefault="008B363A" w:rsidP="002B4635">
            <w:r w:rsidRPr="00A73AD7">
              <w:t xml:space="preserve">и </w:t>
            </w:r>
            <w:r w:rsidR="0037428B" w:rsidRPr="00A73AD7">
              <w:t>на</w:t>
            </w:r>
            <w:r w:rsidR="00EC732C" w:rsidRPr="00A73AD7">
              <w:t xml:space="preserve"> официальном интернет-</w:t>
            </w:r>
            <w:r w:rsidR="0037428B" w:rsidRPr="00A73AD7">
              <w:t xml:space="preserve">сайте </w:t>
            </w:r>
            <w:r w:rsidRPr="00A73AD7">
              <w:t>ООО «</w:t>
            </w:r>
            <w:proofErr w:type="spellStart"/>
            <w:r w:rsidRPr="00A73AD7">
              <w:t>Белинвестторг</w:t>
            </w:r>
            <w:proofErr w:type="spellEnd"/>
            <w:r w:rsidRPr="00A73AD7">
              <w:t xml:space="preserve">-Сплав» </w:t>
            </w:r>
            <w:hyperlink r:id="rId21" w:history="1">
              <w:r w:rsidRPr="00A73AD7">
                <w:rPr>
                  <w:rStyle w:val="a8"/>
                  <w:color w:val="auto"/>
                </w:rPr>
                <w:t>https://1ak-group.com/</w:t>
              </w:r>
            </w:hyperlink>
            <w:r w:rsidRPr="00A73AD7">
              <w:t>, в разделе «Новости»</w:t>
            </w:r>
            <w:r w:rsidR="009646EE" w:rsidRPr="00A73AD7">
              <w:t xml:space="preserve"> 1</w:t>
            </w:r>
            <w:r w:rsidR="000839E0" w:rsidRPr="00A73AD7">
              <w:t>5</w:t>
            </w:r>
            <w:r w:rsidR="009646EE" w:rsidRPr="00A73AD7">
              <w:t xml:space="preserve"> апреля 2023 года.</w:t>
            </w:r>
          </w:p>
        </w:tc>
      </w:tr>
    </w:tbl>
    <w:p w14:paraId="0E858163" w14:textId="77777777" w:rsidR="00783B49" w:rsidRPr="002B4635" w:rsidRDefault="00783B49" w:rsidP="00AC0A19">
      <w:pPr>
        <w:jc w:val="both"/>
      </w:pPr>
    </w:p>
    <w:sectPr w:rsidR="00783B49" w:rsidRPr="002B4635" w:rsidSect="00424C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561"/>
    <w:multiLevelType w:val="hybridMultilevel"/>
    <w:tmpl w:val="4B9E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63C4"/>
    <w:multiLevelType w:val="hybridMultilevel"/>
    <w:tmpl w:val="47BC4F3C"/>
    <w:lvl w:ilvl="0" w:tplc="64C2D57E">
      <w:start w:val="1"/>
      <w:numFmt w:val="bullet"/>
      <w:pStyle w:val="a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762298"/>
    <w:multiLevelType w:val="hybridMultilevel"/>
    <w:tmpl w:val="487C2210"/>
    <w:lvl w:ilvl="0" w:tplc="20E2D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46E62"/>
    <w:multiLevelType w:val="hybridMultilevel"/>
    <w:tmpl w:val="AFE6A63E"/>
    <w:lvl w:ilvl="0" w:tplc="2D32331C">
      <w:start w:val="1"/>
      <w:numFmt w:val="bullet"/>
      <w:pStyle w:val="21"/>
      <w:lvlText w:val="–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587076921">
    <w:abstractNumId w:val="0"/>
  </w:num>
  <w:num w:numId="2" w16cid:durableId="1076123337">
    <w:abstractNumId w:val="3"/>
  </w:num>
  <w:num w:numId="3" w16cid:durableId="137988883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39554650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45995867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79563676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255675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2A"/>
    <w:rsid w:val="00000C40"/>
    <w:rsid w:val="00015D58"/>
    <w:rsid w:val="000229ED"/>
    <w:rsid w:val="0002600A"/>
    <w:rsid w:val="00031428"/>
    <w:rsid w:val="0004147C"/>
    <w:rsid w:val="000430FA"/>
    <w:rsid w:val="000437F0"/>
    <w:rsid w:val="00044D61"/>
    <w:rsid w:val="00052AA6"/>
    <w:rsid w:val="00053EF3"/>
    <w:rsid w:val="00055893"/>
    <w:rsid w:val="00057EEE"/>
    <w:rsid w:val="00072CE3"/>
    <w:rsid w:val="0007330D"/>
    <w:rsid w:val="00075ED8"/>
    <w:rsid w:val="00076B96"/>
    <w:rsid w:val="000776DB"/>
    <w:rsid w:val="000819A2"/>
    <w:rsid w:val="000839E0"/>
    <w:rsid w:val="0008479A"/>
    <w:rsid w:val="00084831"/>
    <w:rsid w:val="000916E8"/>
    <w:rsid w:val="000A19B3"/>
    <w:rsid w:val="000B19F7"/>
    <w:rsid w:val="000B1A8C"/>
    <w:rsid w:val="000B2BF4"/>
    <w:rsid w:val="000B2F4B"/>
    <w:rsid w:val="000B4FF9"/>
    <w:rsid w:val="000B7AC5"/>
    <w:rsid w:val="000B7F6C"/>
    <w:rsid w:val="000C1F54"/>
    <w:rsid w:val="000C6E6A"/>
    <w:rsid w:val="000D2813"/>
    <w:rsid w:val="000D2E6F"/>
    <w:rsid w:val="000D5D26"/>
    <w:rsid w:val="000D665D"/>
    <w:rsid w:val="000E1DDB"/>
    <w:rsid w:val="000E4F97"/>
    <w:rsid w:val="000F5A14"/>
    <w:rsid w:val="00100036"/>
    <w:rsid w:val="00104DFC"/>
    <w:rsid w:val="001315CC"/>
    <w:rsid w:val="00133906"/>
    <w:rsid w:val="00136191"/>
    <w:rsid w:val="00136B2D"/>
    <w:rsid w:val="001565B0"/>
    <w:rsid w:val="00162403"/>
    <w:rsid w:val="001759C1"/>
    <w:rsid w:val="00190B0C"/>
    <w:rsid w:val="00192B83"/>
    <w:rsid w:val="0019363B"/>
    <w:rsid w:val="001A0F93"/>
    <w:rsid w:val="001A34B4"/>
    <w:rsid w:val="001B4F31"/>
    <w:rsid w:val="001C1C4B"/>
    <w:rsid w:val="001D5B5F"/>
    <w:rsid w:val="001D6955"/>
    <w:rsid w:val="001D735D"/>
    <w:rsid w:val="001E098E"/>
    <w:rsid w:val="001E2473"/>
    <w:rsid w:val="001F28B6"/>
    <w:rsid w:val="00200511"/>
    <w:rsid w:val="00201740"/>
    <w:rsid w:val="00202ACE"/>
    <w:rsid w:val="00205F2A"/>
    <w:rsid w:val="00224913"/>
    <w:rsid w:val="00226C63"/>
    <w:rsid w:val="002651F9"/>
    <w:rsid w:val="00276F44"/>
    <w:rsid w:val="00280B50"/>
    <w:rsid w:val="00284399"/>
    <w:rsid w:val="002A0457"/>
    <w:rsid w:val="002B0BDC"/>
    <w:rsid w:val="002B4635"/>
    <w:rsid w:val="002C12FB"/>
    <w:rsid w:val="002C242B"/>
    <w:rsid w:val="002C5D64"/>
    <w:rsid w:val="002C709A"/>
    <w:rsid w:val="002C7299"/>
    <w:rsid w:val="002D1D47"/>
    <w:rsid w:val="002D7D61"/>
    <w:rsid w:val="002E26E0"/>
    <w:rsid w:val="002E517F"/>
    <w:rsid w:val="002F090F"/>
    <w:rsid w:val="002F6E0E"/>
    <w:rsid w:val="00300FCD"/>
    <w:rsid w:val="003035BC"/>
    <w:rsid w:val="00304018"/>
    <w:rsid w:val="00304121"/>
    <w:rsid w:val="00304C30"/>
    <w:rsid w:val="00304D51"/>
    <w:rsid w:val="00306730"/>
    <w:rsid w:val="00313311"/>
    <w:rsid w:val="00313871"/>
    <w:rsid w:val="00323348"/>
    <w:rsid w:val="003259C0"/>
    <w:rsid w:val="00346D09"/>
    <w:rsid w:val="00355CC0"/>
    <w:rsid w:val="00373AD6"/>
    <w:rsid w:val="0037428B"/>
    <w:rsid w:val="00375C31"/>
    <w:rsid w:val="0037722A"/>
    <w:rsid w:val="00380F94"/>
    <w:rsid w:val="003850F0"/>
    <w:rsid w:val="00391E80"/>
    <w:rsid w:val="0039249A"/>
    <w:rsid w:val="003A3140"/>
    <w:rsid w:val="003A4062"/>
    <w:rsid w:val="003B7388"/>
    <w:rsid w:val="003E41E4"/>
    <w:rsid w:val="003E5FD8"/>
    <w:rsid w:val="003F7A2E"/>
    <w:rsid w:val="00403C7D"/>
    <w:rsid w:val="0040679B"/>
    <w:rsid w:val="00421B28"/>
    <w:rsid w:val="0042322A"/>
    <w:rsid w:val="00424C10"/>
    <w:rsid w:val="00425060"/>
    <w:rsid w:val="00433EE2"/>
    <w:rsid w:val="00434535"/>
    <w:rsid w:val="00440407"/>
    <w:rsid w:val="0044386C"/>
    <w:rsid w:val="00451B43"/>
    <w:rsid w:val="0045475B"/>
    <w:rsid w:val="0045598C"/>
    <w:rsid w:val="00463F37"/>
    <w:rsid w:val="00465CA3"/>
    <w:rsid w:val="00465CF8"/>
    <w:rsid w:val="00490430"/>
    <w:rsid w:val="00493E0D"/>
    <w:rsid w:val="004A07AB"/>
    <w:rsid w:val="004A177A"/>
    <w:rsid w:val="004A4C56"/>
    <w:rsid w:val="004A59AE"/>
    <w:rsid w:val="004B26C8"/>
    <w:rsid w:val="004B4386"/>
    <w:rsid w:val="004C1C5E"/>
    <w:rsid w:val="004C22AB"/>
    <w:rsid w:val="004C6FA9"/>
    <w:rsid w:val="004C7CAD"/>
    <w:rsid w:val="004D09AA"/>
    <w:rsid w:val="004D528F"/>
    <w:rsid w:val="004D6D48"/>
    <w:rsid w:val="004E291D"/>
    <w:rsid w:val="004E6139"/>
    <w:rsid w:val="004F0A92"/>
    <w:rsid w:val="00501F4E"/>
    <w:rsid w:val="00502493"/>
    <w:rsid w:val="00503B25"/>
    <w:rsid w:val="0050751C"/>
    <w:rsid w:val="005113C1"/>
    <w:rsid w:val="00513FFF"/>
    <w:rsid w:val="00517B7E"/>
    <w:rsid w:val="00522279"/>
    <w:rsid w:val="005226EA"/>
    <w:rsid w:val="00524943"/>
    <w:rsid w:val="0052672B"/>
    <w:rsid w:val="00533C2F"/>
    <w:rsid w:val="0053464A"/>
    <w:rsid w:val="00536945"/>
    <w:rsid w:val="00542D72"/>
    <w:rsid w:val="00557A05"/>
    <w:rsid w:val="005636E8"/>
    <w:rsid w:val="005646DE"/>
    <w:rsid w:val="00565416"/>
    <w:rsid w:val="00570E67"/>
    <w:rsid w:val="005713C5"/>
    <w:rsid w:val="005724F1"/>
    <w:rsid w:val="00575423"/>
    <w:rsid w:val="0058233F"/>
    <w:rsid w:val="0059024F"/>
    <w:rsid w:val="00590BA1"/>
    <w:rsid w:val="00595448"/>
    <w:rsid w:val="005B12F8"/>
    <w:rsid w:val="005C06F3"/>
    <w:rsid w:val="005C071C"/>
    <w:rsid w:val="005C3E05"/>
    <w:rsid w:val="005C7498"/>
    <w:rsid w:val="005D6CFC"/>
    <w:rsid w:val="005E17CD"/>
    <w:rsid w:val="005E34F7"/>
    <w:rsid w:val="005E77D5"/>
    <w:rsid w:val="005F2BC9"/>
    <w:rsid w:val="005F6D74"/>
    <w:rsid w:val="00604279"/>
    <w:rsid w:val="00606E8F"/>
    <w:rsid w:val="00610AC4"/>
    <w:rsid w:val="00612576"/>
    <w:rsid w:val="00623321"/>
    <w:rsid w:val="00634F44"/>
    <w:rsid w:val="006378AE"/>
    <w:rsid w:val="00646DAC"/>
    <w:rsid w:val="00654B3E"/>
    <w:rsid w:val="00662F24"/>
    <w:rsid w:val="00663894"/>
    <w:rsid w:val="00665623"/>
    <w:rsid w:val="0066615D"/>
    <w:rsid w:val="00672D0C"/>
    <w:rsid w:val="00672F8F"/>
    <w:rsid w:val="00687231"/>
    <w:rsid w:val="0068743B"/>
    <w:rsid w:val="006877B9"/>
    <w:rsid w:val="00695A24"/>
    <w:rsid w:val="00696820"/>
    <w:rsid w:val="006A787E"/>
    <w:rsid w:val="006B449F"/>
    <w:rsid w:val="006B6FE0"/>
    <w:rsid w:val="006C023A"/>
    <w:rsid w:val="006C7761"/>
    <w:rsid w:val="006D0740"/>
    <w:rsid w:val="006D7DC4"/>
    <w:rsid w:val="006E734D"/>
    <w:rsid w:val="006F0502"/>
    <w:rsid w:val="006F354E"/>
    <w:rsid w:val="0071299D"/>
    <w:rsid w:val="00712B25"/>
    <w:rsid w:val="00717F20"/>
    <w:rsid w:val="00724FCE"/>
    <w:rsid w:val="0073049D"/>
    <w:rsid w:val="0073070A"/>
    <w:rsid w:val="007342FA"/>
    <w:rsid w:val="007372E4"/>
    <w:rsid w:val="00737825"/>
    <w:rsid w:val="0074125A"/>
    <w:rsid w:val="00742E29"/>
    <w:rsid w:val="00745B79"/>
    <w:rsid w:val="007525D1"/>
    <w:rsid w:val="00752C2F"/>
    <w:rsid w:val="00757B9E"/>
    <w:rsid w:val="0076088F"/>
    <w:rsid w:val="007649E2"/>
    <w:rsid w:val="00765254"/>
    <w:rsid w:val="00772CE6"/>
    <w:rsid w:val="00773674"/>
    <w:rsid w:val="00782DA4"/>
    <w:rsid w:val="00783428"/>
    <w:rsid w:val="00783B49"/>
    <w:rsid w:val="007972F8"/>
    <w:rsid w:val="007A4388"/>
    <w:rsid w:val="007B0211"/>
    <w:rsid w:val="007B2942"/>
    <w:rsid w:val="007C31B3"/>
    <w:rsid w:val="007C57FB"/>
    <w:rsid w:val="007C6A75"/>
    <w:rsid w:val="007D0181"/>
    <w:rsid w:val="007D23D5"/>
    <w:rsid w:val="007D553D"/>
    <w:rsid w:val="007E5063"/>
    <w:rsid w:val="00802F6D"/>
    <w:rsid w:val="0080478F"/>
    <w:rsid w:val="00806E4C"/>
    <w:rsid w:val="00810B0D"/>
    <w:rsid w:val="00812BAB"/>
    <w:rsid w:val="008155A6"/>
    <w:rsid w:val="00815AFE"/>
    <w:rsid w:val="00824C4C"/>
    <w:rsid w:val="008270A0"/>
    <w:rsid w:val="00832FB9"/>
    <w:rsid w:val="008345E8"/>
    <w:rsid w:val="00835CD6"/>
    <w:rsid w:val="00837134"/>
    <w:rsid w:val="008469E4"/>
    <w:rsid w:val="008560D7"/>
    <w:rsid w:val="008638DE"/>
    <w:rsid w:val="0087250C"/>
    <w:rsid w:val="00880CFB"/>
    <w:rsid w:val="008823AF"/>
    <w:rsid w:val="00882451"/>
    <w:rsid w:val="00884F23"/>
    <w:rsid w:val="00885F77"/>
    <w:rsid w:val="00886F9A"/>
    <w:rsid w:val="008906BA"/>
    <w:rsid w:val="008958B3"/>
    <w:rsid w:val="008974F9"/>
    <w:rsid w:val="008A54EE"/>
    <w:rsid w:val="008B363A"/>
    <w:rsid w:val="008B5900"/>
    <w:rsid w:val="008C1DCF"/>
    <w:rsid w:val="008C43D6"/>
    <w:rsid w:val="008D0B5A"/>
    <w:rsid w:val="008E3D2C"/>
    <w:rsid w:val="008E57EC"/>
    <w:rsid w:val="008F7384"/>
    <w:rsid w:val="0090375A"/>
    <w:rsid w:val="00906F9E"/>
    <w:rsid w:val="00921F35"/>
    <w:rsid w:val="00930472"/>
    <w:rsid w:val="00940764"/>
    <w:rsid w:val="00950CFF"/>
    <w:rsid w:val="00962832"/>
    <w:rsid w:val="009646EE"/>
    <w:rsid w:val="00974309"/>
    <w:rsid w:val="00974337"/>
    <w:rsid w:val="00974444"/>
    <w:rsid w:val="00976904"/>
    <w:rsid w:val="009838A6"/>
    <w:rsid w:val="00993D3D"/>
    <w:rsid w:val="009B116C"/>
    <w:rsid w:val="009B5AA9"/>
    <w:rsid w:val="009C1834"/>
    <w:rsid w:val="009C3431"/>
    <w:rsid w:val="009D4603"/>
    <w:rsid w:val="009D7F60"/>
    <w:rsid w:val="009F3D1D"/>
    <w:rsid w:val="00A11992"/>
    <w:rsid w:val="00A1606B"/>
    <w:rsid w:val="00A25B70"/>
    <w:rsid w:val="00A264B9"/>
    <w:rsid w:val="00A26655"/>
    <w:rsid w:val="00A313F5"/>
    <w:rsid w:val="00A31AD7"/>
    <w:rsid w:val="00A65A35"/>
    <w:rsid w:val="00A7307C"/>
    <w:rsid w:val="00A73AD7"/>
    <w:rsid w:val="00A82955"/>
    <w:rsid w:val="00A94E7A"/>
    <w:rsid w:val="00A96F2B"/>
    <w:rsid w:val="00AA542D"/>
    <w:rsid w:val="00AA5C69"/>
    <w:rsid w:val="00AA6672"/>
    <w:rsid w:val="00AB5844"/>
    <w:rsid w:val="00AB62A4"/>
    <w:rsid w:val="00AC0A19"/>
    <w:rsid w:val="00AC45E7"/>
    <w:rsid w:val="00AC629C"/>
    <w:rsid w:val="00AC6F1B"/>
    <w:rsid w:val="00AD14CC"/>
    <w:rsid w:val="00AE1ACF"/>
    <w:rsid w:val="00AF48E8"/>
    <w:rsid w:val="00B0334F"/>
    <w:rsid w:val="00B03D24"/>
    <w:rsid w:val="00B07FFA"/>
    <w:rsid w:val="00B10457"/>
    <w:rsid w:val="00B146D1"/>
    <w:rsid w:val="00B16F42"/>
    <w:rsid w:val="00B170CA"/>
    <w:rsid w:val="00B24291"/>
    <w:rsid w:val="00B24A91"/>
    <w:rsid w:val="00B309B4"/>
    <w:rsid w:val="00B30FC4"/>
    <w:rsid w:val="00B33C6A"/>
    <w:rsid w:val="00B3516B"/>
    <w:rsid w:val="00B43B9D"/>
    <w:rsid w:val="00B47A9A"/>
    <w:rsid w:val="00B50D08"/>
    <w:rsid w:val="00B51F4C"/>
    <w:rsid w:val="00B54510"/>
    <w:rsid w:val="00B54DCF"/>
    <w:rsid w:val="00B5568D"/>
    <w:rsid w:val="00B563DC"/>
    <w:rsid w:val="00B605FE"/>
    <w:rsid w:val="00B646AB"/>
    <w:rsid w:val="00B675E4"/>
    <w:rsid w:val="00B70F5F"/>
    <w:rsid w:val="00B717D4"/>
    <w:rsid w:val="00B72803"/>
    <w:rsid w:val="00B72EBA"/>
    <w:rsid w:val="00B87501"/>
    <w:rsid w:val="00B90849"/>
    <w:rsid w:val="00B90F9C"/>
    <w:rsid w:val="00BA2802"/>
    <w:rsid w:val="00BC3A9C"/>
    <w:rsid w:val="00BC7B29"/>
    <w:rsid w:val="00BD0CF0"/>
    <w:rsid w:val="00BD0D08"/>
    <w:rsid w:val="00BD459C"/>
    <w:rsid w:val="00BD7E01"/>
    <w:rsid w:val="00BE4E3F"/>
    <w:rsid w:val="00BF49D8"/>
    <w:rsid w:val="00C06AD6"/>
    <w:rsid w:val="00C107D3"/>
    <w:rsid w:val="00C11A6D"/>
    <w:rsid w:val="00C20AF7"/>
    <w:rsid w:val="00C24BE4"/>
    <w:rsid w:val="00C5626C"/>
    <w:rsid w:val="00C702B2"/>
    <w:rsid w:val="00C71840"/>
    <w:rsid w:val="00C7514D"/>
    <w:rsid w:val="00C75304"/>
    <w:rsid w:val="00C808FF"/>
    <w:rsid w:val="00C95841"/>
    <w:rsid w:val="00CA42B5"/>
    <w:rsid w:val="00CC5725"/>
    <w:rsid w:val="00CC6DBF"/>
    <w:rsid w:val="00CD3409"/>
    <w:rsid w:val="00CD4DCF"/>
    <w:rsid w:val="00CD753C"/>
    <w:rsid w:val="00CD7C0B"/>
    <w:rsid w:val="00CE13FA"/>
    <w:rsid w:val="00CE2F41"/>
    <w:rsid w:val="00CF5B9D"/>
    <w:rsid w:val="00CF63B3"/>
    <w:rsid w:val="00CF6B49"/>
    <w:rsid w:val="00CF70CC"/>
    <w:rsid w:val="00D01C5D"/>
    <w:rsid w:val="00D05F30"/>
    <w:rsid w:val="00D108F3"/>
    <w:rsid w:val="00D10A75"/>
    <w:rsid w:val="00D122D5"/>
    <w:rsid w:val="00D179A0"/>
    <w:rsid w:val="00D17F22"/>
    <w:rsid w:val="00D3527B"/>
    <w:rsid w:val="00D37D32"/>
    <w:rsid w:val="00D4284A"/>
    <w:rsid w:val="00D463BA"/>
    <w:rsid w:val="00D50C1D"/>
    <w:rsid w:val="00D53BB7"/>
    <w:rsid w:val="00D67802"/>
    <w:rsid w:val="00D732BD"/>
    <w:rsid w:val="00D76D82"/>
    <w:rsid w:val="00D84C8C"/>
    <w:rsid w:val="00D865E4"/>
    <w:rsid w:val="00D90891"/>
    <w:rsid w:val="00D922FD"/>
    <w:rsid w:val="00DA74F4"/>
    <w:rsid w:val="00DA7A83"/>
    <w:rsid w:val="00DB0990"/>
    <w:rsid w:val="00DB79D7"/>
    <w:rsid w:val="00DC0C4A"/>
    <w:rsid w:val="00DC1997"/>
    <w:rsid w:val="00DC3E97"/>
    <w:rsid w:val="00DC5C59"/>
    <w:rsid w:val="00DC7D5E"/>
    <w:rsid w:val="00DD139A"/>
    <w:rsid w:val="00DD2D4E"/>
    <w:rsid w:val="00DD797B"/>
    <w:rsid w:val="00DE0997"/>
    <w:rsid w:val="00DE37C5"/>
    <w:rsid w:val="00DE4FCC"/>
    <w:rsid w:val="00DE66A3"/>
    <w:rsid w:val="00DF42CE"/>
    <w:rsid w:val="00DF7BB3"/>
    <w:rsid w:val="00E0272D"/>
    <w:rsid w:val="00E02A34"/>
    <w:rsid w:val="00E03CF7"/>
    <w:rsid w:val="00E12E9A"/>
    <w:rsid w:val="00E22035"/>
    <w:rsid w:val="00E23AD3"/>
    <w:rsid w:val="00E33111"/>
    <w:rsid w:val="00E332AB"/>
    <w:rsid w:val="00E37A38"/>
    <w:rsid w:val="00E42907"/>
    <w:rsid w:val="00E438BB"/>
    <w:rsid w:val="00E61365"/>
    <w:rsid w:val="00E6181A"/>
    <w:rsid w:val="00E678EE"/>
    <w:rsid w:val="00E67E9B"/>
    <w:rsid w:val="00E73496"/>
    <w:rsid w:val="00E75E50"/>
    <w:rsid w:val="00E90E2A"/>
    <w:rsid w:val="00E928CF"/>
    <w:rsid w:val="00E930BF"/>
    <w:rsid w:val="00E974D0"/>
    <w:rsid w:val="00E97E57"/>
    <w:rsid w:val="00EA147C"/>
    <w:rsid w:val="00EA34BF"/>
    <w:rsid w:val="00EA4A23"/>
    <w:rsid w:val="00EA6A22"/>
    <w:rsid w:val="00EB2184"/>
    <w:rsid w:val="00EB24B4"/>
    <w:rsid w:val="00EB5D25"/>
    <w:rsid w:val="00EC0B5D"/>
    <w:rsid w:val="00EC732C"/>
    <w:rsid w:val="00EE01D0"/>
    <w:rsid w:val="00EE1A4E"/>
    <w:rsid w:val="00EE6A48"/>
    <w:rsid w:val="00EE791B"/>
    <w:rsid w:val="00F01663"/>
    <w:rsid w:val="00F146C2"/>
    <w:rsid w:val="00F31431"/>
    <w:rsid w:val="00F44F44"/>
    <w:rsid w:val="00F53502"/>
    <w:rsid w:val="00F71BEF"/>
    <w:rsid w:val="00F76187"/>
    <w:rsid w:val="00FA6A93"/>
    <w:rsid w:val="00FA7D79"/>
    <w:rsid w:val="00FB1E60"/>
    <w:rsid w:val="00FB3050"/>
    <w:rsid w:val="00FB6AA7"/>
    <w:rsid w:val="00FC4613"/>
    <w:rsid w:val="00FC51BE"/>
    <w:rsid w:val="00FC6947"/>
    <w:rsid w:val="00FD109D"/>
    <w:rsid w:val="00FD75B2"/>
    <w:rsid w:val="00FE3EC1"/>
    <w:rsid w:val="00FE40E4"/>
    <w:rsid w:val="00FE5B29"/>
    <w:rsid w:val="00FF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334E"/>
  <w15:docId w15:val="{2778C6AF-EB67-4805-83E0-A556EF67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link w:val="40"/>
    <w:uiPriority w:val="9"/>
    <w:qFormat/>
    <w:rsid w:val="00CD7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E90E2A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E90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uiPriority w:val="22"/>
    <w:qFormat/>
    <w:rsid w:val="00E90E2A"/>
    <w:rPr>
      <w:b/>
      <w:bCs/>
    </w:rPr>
  </w:style>
  <w:style w:type="paragraph" w:customStyle="1" w:styleId="a7">
    <w:name w:val="Должность"/>
    <w:basedOn w:val="a0"/>
    <w:rsid w:val="00E90E2A"/>
    <w:pPr>
      <w:spacing w:line="280" w:lineRule="exact"/>
    </w:pPr>
    <w:rPr>
      <w:sz w:val="26"/>
      <w:szCs w:val="20"/>
    </w:rPr>
  </w:style>
  <w:style w:type="character" w:styleId="a8">
    <w:name w:val="Hyperlink"/>
    <w:rsid w:val="00E90E2A"/>
    <w:rPr>
      <w:color w:val="0000FF"/>
      <w:u w:val="single"/>
    </w:rPr>
  </w:style>
  <w:style w:type="character" w:styleId="HTML">
    <w:name w:val="HTML Cite"/>
    <w:rsid w:val="00E90E2A"/>
    <w:rPr>
      <w:i w:val="0"/>
      <w:iCs w:val="0"/>
      <w:color w:val="006621"/>
    </w:rPr>
  </w:style>
  <w:style w:type="paragraph" w:styleId="a9">
    <w:name w:val="Balloon Text"/>
    <w:basedOn w:val="a0"/>
    <w:link w:val="aa"/>
    <w:uiPriority w:val="99"/>
    <w:semiHidden/>
    <w:unhideWhenUsed/>
    <w:rsid w:val="00C95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95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Текст Мой"/>
    <w:link w:val="10"/>
    <w:qFormat/>
    <w:rsid w:val="001315C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link w:val="1"/>
    <w:locked/>
    <w:rsid w:val="001315CC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0"/>
    <w:link w:val="ac"/>
    <w:uiPriority w:val="99"/>
    <w:unhideWhenUsed/>
    <w:rsid w:val="00490430"/>
  </w:style>
  <w:style w:type="character" w:customStyle="1" w:styleId="apple-converted-space">
    <w:name w:val="apple-converted-space"/>
    <w:rsid w:val="000B4FF9"/>
  </w:style>
  <w:style w:type="character" w:customStyle="1" w:styleId="ac">
    <w:name w:val="Обычный (Интернет) Знак"/>
    <w:link w:val="ab"/>
    <w:semiHidden/>
    <w:locked/>
    <w:rsid w:val="004F0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B351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Текст Мой"/>
    <w:link w:val="af"/>
    <w:qFormat/>
    <w:rsid w:val="00E974D0"/>
    <w:pPr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Текст Мой Знак"/>
    <w:link w:val="ae"/>
    <w:locked/>
    <w:rsid w:val="00E974D0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2 Спискок мой1"/>
    <w:link w:val="210"/>
    <w:qFormat/>
    <w:rsid w:val="00634F44"/>
    <w:pPr>
      <w:numPr>
        <w:numId w:val="2"/>
      </w:numPr>
      <w:tabs>
        <w:tab w:val="left" w:pos="1134"/>
      </w:tabs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2 Спискок мой1 Знак"/>
    <w:basedOn w:val="a1"/>
    <w:link w:val="21"/>
    <w:rsid w:val="00634F44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0"/>
    <w:link w:val="af1"/>
    <w:uiPriority w:val="99"/>
    <w:semiHidden/>
    <w:unhideWhenUsed/>
    <w:rsid w:val="005713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571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1"/>
    <w:uiPriority w:val="99"/>
    <w:semiHidden/>
    <w:unhideWhenUsed/>
    <w:rsid w:val="00BC3A9C"/>
    <w:rPr>
      <w:color w:val="800080" w:themeColor="followedHyperlink"/>
      <w:u w:val="single"/>
    </w:rPr>
  </w:style>
  <w:style w:type="paragraph" w:customStyle="1" w:styleId="rb-koord">
    <w:name w:val="rb-koord"/>
    <w:basedOn w:val="a0"/>
    <w:rsid w:val="00B5568D"/>
    <w:pPr>
      <w:spacing w:before="100" w:beforeAutospacing="1" w:after="100" w:afterAutospacing="1"/>
    </w:pPr>
  </w:style>
  <w:style w:type="paragraph" w:customStyle="1" w:styleId="rb-data">
    <w:name w:val="rb-data"/>
    <w:basedOn w:val="a0"/>
    <w:rsid w:val="00B5568D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rsid w:val="00CD7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CD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4">
    <w:name w:val="Без интервала Знак"/>
    <w:link w:val="af3"/>
    <w:uiPriority w:val="1"/>
    <w:locked/>
    <w:rsid w:val="00CD7C0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5">
    <w:name w:val="Абзац с отступом Знак"/>
    <w:link w:val="af6"/>
    <w:locked/>
    <w:rsid w:val="00742E29"/>
    <w:rPr>
      <w:sz w:val="28"/>
      <w:szCs w:val="24"/>
      <w:lang w:val="x-none"/>
    </w:rPr>
  </w:style>
  <w:style w:type="paragraph" w:customStyle="1" w:styleId="af6">
    <w:name w:val="Абзац с отступом"/>
    <w:basedOn w:val="a0"/>
    <w:link w:val="af5"/>
    <w:qFormat/>
    <w:rsid w:val="00742E29"/>
    <w:pPr>
      <w:spacing w:after="60"/>
      <w:ind w:left="284" w:right="284" w:firstLine="425"/>
      <w:jc w:val="both"/>
    </w:pPr>
    <w:rPr>
      <w:rFonts w:asciiTheme="minorHAnsi" w:eastAsiaTheme="minorHAnsi" w:hAnsiTheme="minorHAnsi" w:cstheme="minorBidi"/>
      <w:sz w:val="28"/>
      <w:lang w:val="x-none" w:eastAsia="en-US"/>
    </w:rPr>
  </w:style>
  <w:style w:type="character" w:customStyle="1" w:styleId="af7">
    <w:name w:val="Абзац список Знак"/>
    <w:link w:val="a"/>
    <w:locked/>
    <w:rsid w:val="00742E29"/>
    <w:rPr>
      <w:sz w:val="28"/>
      <w:szCs w:val="24"/>
      <w:lang w:val="x-none"/>
    </w:rPr>
  </w:style>
  <w:style w:type="paragraph" w:customStyle="1" w:styleId="a">
    <w:name w:val="Абзац список"/>
    <w:basedOn w:val="a0"/>
    <w:link w:val="af7"/>
    <w:qFormat/>
    <w:rsid w:val="00742E29"/>
    <w:pPr>
      <w:numPr>
        <w:numId w:val="3"/>
      </w:numPr>
      <w:tabs>
        <w:tab w:val="left" w:pos="1230"/>
      </w:tabs>
      <w:spacing w:after="60"/>
      <w:ind w:left="284" w:right="284" w:firstLine="425"/>
      <w:jc w:val="both"/>
    </w:pPr>
    <w:rPr>
      <w:rFonts w:asciiTheme="minorHAnsi" w:eastAsiaTheme="minorHAnsi" w:hAnsiTheme="minorHAnsi" w:cstheme="minorBidi"/>
      <w:sz w:val="28"/>
      <w:lang w:val="x-none" w:eastAsia="en-US"/>
    </w:rPr>
  </w:style>
  <w:style w:type="character" w:customStyle="1" w:styleId="Bodytext2">
    <w:name w:val="Body text (2)_"/>
    <w:link w:val="Bodytext20"/>
    <w:locked/>
    <w:rsid w:val="007C31B3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C31B3"/>
    <w:pPr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66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a.brest-region.gov.by/" TargetMode="External"/><Relationship Id="rId13" Type="http://schemas.openxmlformats.org/officeDocument/2006/relationships/hyperlink" Target="mailto:gvozd@ekolog.by" TargetMode="External"/><Relationship Id="rId18" Type="http://schemas.openxmlformats.org/officeDocument/2006/relationships/hyperlink" Target="mailto:info@bit-splav.by" TargetMode="External"/><Relationship Id="rId3" Type="http://schemas.openxmlformats.org/officeDocument/2006/relationships/styles" Target="styles.xml"/><Relationship Id="rId21" Type="http://schemas.openxmlformats.org/officeDocument/2006/relationships/hyperlink" Target="https://1ak-group.com/" TargetMode="External"/><Relationship Id="rId7" Type="http://schemas.openxmlformats.org/officeDocument/2006/relationships/hyperlink" Target="mailto:info@bit-splav.by" TargetMode="External"/><Relationship Id="rId12" Type="http://schemas.openxmlformats.org/officeDocument/2006/relationships/hyperlink" Target="http://ekolog.by/" TargetMode="External"/><Relationship Id="rId17" Type="http://schemas.openxmlformats.org/officeDocument/2006/relationships/hyperlink" Target="mailto:gvozd@ekolog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kolog.by/" TargetMode="External"/><Relationship Id="rId20" Type="http://schemas.openxmlformats.org/officeDocument/2006/relationships/hyperlink" Target="http://www.bereza.brest-region.gov.b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bit-splav.by" TargetMode="External"/><Relationship Id="rId11" Type="http://schemas.openxmlformats.org/officeDocument/2006/relationships/hyperlink" Target="mailto:info@bit-splav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it-splav.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ak-group.com/" TargetMode="External"/><Relationship Id="rId19" Type="http://schemas.openxmlformats.org/officeDocument/2006/relationships/hyperlink" Target="mailto:info@bit-spla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t-splav.by" TargetMode="External"/><Relationship Id="rId14" Type="http://schemas.openxmlformats.org/officeDocument/2006/relationships/hyperlink" Target="mailto:info@bit-splav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00A1-94BF-4978-9EE8-BB5012E8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Геннадий Беловешкин</cp:lastModifiedBy>
  <cp:revision>65</cp:revision>
  <cp:lastPrinted>2017-06-26T05:36:00Z</cp:lastPrinted>
  <dcterms:created xsi:type="dcterms:W3CDTF">2022-10-19T06:07:00Z</dcterms:created>
  <dcterms:modified xsi:type="dcterms:W3CDTF">2023-04-10T11:45:00Z</dcterms:modified>
</cp:coreProperties>
</file>