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tblInd w:w="-48" w:type="dxa"/>
        <w:tblLook w:val="04A0" w:firstRow="1" w:lastRow="0" w:firstColumn="1" w:lastColumn="0" w:noHBand="0" w:noVBand="1"/>
      </w:tblPr>
      <w:tblGrid>
        <w:gridCol w:w="5304"/>
        <w:gridCol w:w="4757"/>
      </w:tblGrid>
      <w:tr w:rsidR="005456DA" w:rsidRPr="00DD4DCE" w:rsidTr="006F7BFA">
        <w:trPr>
          <w:trHeight w:val="953"/>
        </w:trPr>
        <w:tc>
          <w:tcPr>
            <w:tcW w:w="5304" w:type="dxa"/>
          </w:tcPr>
          <w:p w:rsidR="005456DA" w:rsidRPr="00DD4DCE" w:rsidRDefault="005456DA" w:rsidP="003F7505">
            <w:pPr>
              <w:ind w:right="78"/>
              <w:rPr>
                <w:rFonts w:eastAsia="Calibri"/>
                <w:b/>
                <w:bCs/>
                <w:sz w:val="12"/>
                <w:szCs w:val="12"/>
                <w:lang w:val="be-BY" w:eastAsia="en-US"/>
              </w:rPr>
            </w:pPr>
            <w:bookmarkStart w:id="0" w:name="_GoBack"/>
            <w:bookmarkEnd w:id="0"/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-538480</wp:posOffset>
                  </wp:positionV>
                  <wp:extent cx="716915" cy="675640"/>
                  <wp:effectExtent l="0" t="0" r="6985" b="0"/>
                  <wp:wrapNone/>
                  <wp:docPr id="1" name="Рисунок 1" descr="Герб-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МІЖЛЕСКІ СЕЛЬСКІ </w:t>
            </w:r>
          </w:p>
          <w:p w:rsidR="005456DA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САВЕТ ДЭПУТАТАЎ</w:t>
            </w:r>
          </w:p>
          <w:p w:rsidR="005456DA" w:rsidRPr="00DD4DCE" w:rsidRDefault="005456DA" w:rsidP="006F7BFA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</w:p>
          <w:p w:rsidR="005456DA" w:rsidRPr="00DD4DCE" w:rsidRDefault="005456DA" w:rsidP="006F7BFA">
            <w:pPr>
              <w:shd w:val="clear" w:color="auto" w:fill="FFFFFF"/>
              <w:ind w:left="-30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4757" w:type="dxa"/>
          </w:tcPr>
          <w:p w:rsidR="005456DA" w:rsidRPr="00DD4DCE" w:rsidRDefault="005456DA" w:rsidP="006F7BFA">
            <w:pPr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  <w:p w:rsidR="005456DA" w:rsidRPr="00DD4DCE" w:rsidRDefault="005456DA" w:rsidP="005456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МЕ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ЖДУЛЕССКИЙ СЕЛЬСКИЙ СОВЕТ ДЕПУТАТОВ</w:t>
            </w:r>
          </w:p>
          <w:p w:rsidR="005456DA" w:rsidRPr="00DD4DCE" w:rsidRDefault="005456DA" w:rsidP="006F7BFA">
            <w:pPr>
              <w:shd w:val="clear" w:color="auto" w:fill="FFFFFF"/>
              <w:ind w:left="-5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773F" w:rsidRDefault="0071773F"/>
    <w:p w:rsidR="003C3DD0" w:rsidRDefault="007F5358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2633ED">
        <w:rPr>
          <w:b/>
          <w:sz w:val="30"/>
          <w:szCs w:val="30"/>
        </w:rPr>
        <w:t xml:space="preserve">  РАШЭННЕ </w:t>
      </w:r>
      <w:r w:rsidR="002633ED">
        <w:rPr>
          <w:b/>
          <w:sz w:val="30"/>
          <w:szCs w:val="30"/>
        </w:rPr>
        <w:tab/>
      </w:r>
      <w:r w:rsidR="002633ED">
        <w:rPr>
          <w:b/>
          <w:sz w:val="30"/>
          <w:szCs w:val="30"/>
        </w:rPr>
        <w:tab/>
      </w:r>
      <w:r w:rsidR="002633ED">
        <w:rPr>
          <w:b/>
          <w:sz w:val="30"/>
          <w:szCs w:val="30"/>
        </w:rPr>
        <w:tab/>
      </w:r>
      <w:r w:rsidR="002633ED">
        <w:rPr>
          <w:b/>
          <w:sz w:val="30"/>
          <w:szCs w:val="30"/>
        </w:rPr>
        <w:tab/>
      </w:r>
      <w:r w:rsidR="002633ED">
        <w:rPr>
          <w:b/>
          <w:sz w:val="30"/>
          <w:szCs w:val="30"/>
        </w:rPr>
        <w:tab/>
      </w:r>
      <w:r w:rsidR="002633ED">
        <w:rPr>
          <w:b/>
          <w:sz w:val="30"/>
          <w:szCs w:val="30"/>
        </w:rPr>
        <w:tab/>
      </w:r>
      <w:r>
        <w:rPr>
          <w:b/>
          <w:sz w:val="30"/>
          <w:szCs w:val="30"/>
          <w:lang w:val="be-BY"/>
        </w:rPr>
        <w:t>РЕШЕНИЕ</w:t>
      </w:r>
      <w:r w:rsidR="000F4F66">
        <w:rPr>
          <w:b/>
          <w:sz w:val="30"/>
          <w:szCs w:val="30"/>
          <w:lang w:val="be-BY"/>
        </w:rPr>
        <w:t xml:space="preserve"> </w:t>
      </w:r>
    </w:p>
    <w:p w:rsidR="002633ED" w:rsidRDefault="002633ED">
      <w:pPr>
        <w:rPr>
          <w:sz w:val="30"/>
          <w:szCs w:val="30"/>
          <w:u w:val="single"/>
        </w:rPr>
      </w:pPr>
    </w:p>
    <w:p w:rsidR="003C3DD0" w:rsidRDefault="00421682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29 декабря</w:t>
      </w:r>
      <w:r w:rsidR="002F1745">
        <w:rPr>
          <w:sz w:val="30"/>
          <w:szCs w:val="30"/>
          <w:u w:val="single"/>
        </w:rPr>
        <w:t xml:space="preserve"> </w:t>
      </w:r>
      <w:r w:rsidR="007F5358">
        <w:rPr>
          <w:sz w:val="30"/>
          <w:szCs w:val="30"/>
          <w:u w:val="single"/>
        </w:rPr>
        <w:t xml:space="preserve"> </w:t>
      </w:r>
      <w:r w:rsidR="003C3DD0" w:rsidRPr="003C3DD0">
        <w:rPr>
          <w:sz w:val="30"/>
          <w:szCs w:val="30"/>
          <w:u w:val="single"/>
        </w:rPr>
        <w:t>20</w:t>
      </w:r>
      <w:r w:rsidR="00217402">
        <w:rPr>
          <w:sz w:val="30"/>
          <w:szCs w:val="30"/>
          <w:u w:val="single"/>
        </w:rPr>
        <w:t>2</w:t>
      </w:r>
      <w:r w:rsidR="00B12265">
        <w:rPr>
          <w:sz w:val="30"/>
          <w:szCs w:val="30"/>
          <w:u w:val="single"/>
        </w:rPr>
        <w:t>2</w:t>
      </w:r>
      <w:r w:rsidR="003C3DD0" w:rsidRPr="003C3DD0">
        <w:rPr>
          <w:sz w:val="30"/>
          <w:szCs w:val="30"/>
          <w:u w:val="single"/>
        </w:rPr>
        <w:t xml:space="preserve"> г.</w:t>
      </w:r>
      <w:r w:rsidR="003C3DD0">
        <w:rPr>
          <w:sz w:val="30"/>
          <w:szCs w:val="30"/>
        </w:rPr>
        <w:t xml:space="preserve"> № </w:t>
      </w:r>
      <w:r w:rsidR="00B12265">
        <w:rPr>
          <w:sz w:val="30"/>
          <w:szCs w:val="30"/>
        </w:rPr>
        <w:t>5</w:t>
      </w:r>
      <w:r>
        <w:rPr>
          <w:sz w:val="30"/>
          <w:szCs w:val="30"/>
        </w:rPr>
        <w:t>6</w:t>
      </w:r>
    </w:p>
    <w:p w:rsidR="003C3DD0" w:rsidRDefault="007F5358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13701A">
        <w:rPr>
          <w:sz w:val="18"/>
          <w:szCs w:val="18"/>
        </w:rPr>
        <w:t>аг. М</w:t>
      </w:r>
      <w:r w:rsidR="0013701A">
        <w:rPr>
          <w:sz w:val="18"/>
          <w:szCs w:val="18"/>
          <w:lang w:val="be-BY"/>
        </w:rPr>
        <w:t>і</w:t>
      </w:r>
      <w:r w:rsidR="003C3DD0">
        <w:rPr>
          <w:sz w:val="18"/>
          <w:szCs w:val="18"/>
        </w:rPr>
        <w:t>жлессе</w:t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B5324C">
        <w:rPr>
          <w:sz w:val="18"/>
          <w:szCs w:val="18"/>
        </w:rPr>
        <w:t xml:space="preserve">      </w:t>
      </w:r>
      <w:r w:rsidR="0037420F">
        <w:rPr>
          <w:sz w:val="18"/>
          <w:szCs w:val="18"/>
        </w:rPr>
        <w:t xml:space="preserve">   </w:t>
      </w:r>
      <w:r w:rsidR="003C3DD0">
        <w:rPr>
          <w:sz w:val="18"/>
          <w:szCs w:val="18"/>
        </w:rPr>
        <w:t>аг. Междулесье</w:t>
      </w:r>
    </w:p>
    <w:p w:rsidR="003C3DD0" w:rsidRDefault="003C3DD0">
      <w:pPr>
        <w:rPr>
          <w:sz w:val="30"/>
          <w:szCs w:val="30"/>
        </w:rPr>
      </w:pPr>
    </w:p>
    <w:p w:rsidR="003F7505" w:rsidRDefault="003A7E76" w:rsidP="003F7505">
      <w:pPr>
        <w:spacing w:line="280" w:lineRule="exact"/>
        <w:ind w:right="6094"/>
        <w:jc w:val="both"/>
        <w:rPr>
          <w:sz w:val="30"/>
          <w:szCs w:val="30"/>
          <w:lang w:eastAsia="en-US"/>
        </w:rPr>
      </w:pPr>
      <w:r w:rsidRPr="009C1532">
        <w:rPr>
          <w:sz w:val="30"/>
          <w:szCs w:val="30"/>
          <w:lang w:eastAsia="en-US"/>
        </w:rPr>
        <w:t>О</w:t>
      </w:r>
      <w:r>
        <w:rPr>
          <w:sz w:val="30"/>
          <w:szCs w:val="30"/>
          <w:lang w:eastAsia="en-US"/>
        </w:rPr>
        <w:t>б изменении решения</w:t>
      </w:r>
      <w:r w:rsidR="00B5324C"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</w:t>
      </w:r>
      <w:r w:rsidR="00B5324C">
        <w:rPr>
          <w:b/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 xml:space="preserve">Совета депутатов от </w:t>
      </w:r>
    </w:p>
    <w:p w:rsidR="003A7E76" w:rsidRDefault="003A7E76" w:rsidP="003F7505">
      <w:pPr>
        <w:spacing w:line="280" w:lineRule="exact"/>
        <w:ind w:right="6094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21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 xml:space="preserve">а № </w:t>
      </w:r>
      <w:r w:rsidR="00C31FBC">
        <w:rPr>
          <w:sz w:val="30"/>
          <w:szCs w:val="30"/>
          <w:lang w:eastAsia="en-US"/>
        </w:rPr>
        <w:t>46</w:t>
      </w:r>
    </w:p>
    <w:p w:rsidR="00DE10D0" w:rsidRDefault="00DE10D0" w:rsidP="00B5324C">
      <w:pPr>
        <w:spacing w:line="280" w:lineRule="exact"/>
        <w:ind w:right="5385"/>
        <w:jc w:val="both"/>
        <w:rPr>
          <w:sz w:val="30"/>
          <w:szCs w:val="30"/>
          <w:lang w:eastAsia="en-US"/>
        </w:rPr>
      </w:pPr>
    </w:p>
    <w:p w:rsidR="00421682" w:rsidRPr="008D7576" w:rsidRDefault="00421682" w:rsidP="00421682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 xml:space="preserve">На основании пункта 2 статьи 122 Бюджетного кодекса Республики Беларусь </w:t>
      </w:r>
      <w:r>
        <w:rPr>
          <w:color w:val="000000"/>
          <w:sz w:val="30"/>
          <w:szCs w:val="30"/>
        </w:rPr>
        <w:t>Междулесский</w:t>
      </w:r>
      <w:r w:rsidRPr="008D7576">
        <w:rPr>
          <w:color w:val="000000"/>
          <w:sz w:val="30"/>
          <w:szCs w:val="30"/>
        </w:rPr>
        <w:t xml:space="preserve"> сельский Совет депутатов РЕШИЛ:</w:t>
      </w:r>
    </w:p>
    <w:p w:rsidR="00421682" w:rsidRPr="008D7576" w:rsidRDefault="00421682" w:rsidP="00421682">
      <w:pPr>
        <w:spacing w:line="280" w:lineRule="exact"/>
        <w:jc w:val="both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</w:t>
      </w:r>
      <w:r w:rsidRPr="008D7576">
        <w:rPr>
          <w:color w:val="000000"/>
          <w:sz w:val="30"/>
          <w:szCs w:val="30"/>
        </w:rPr>
        <w:t xml:space="preserve">1. Внести в решение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21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46</w:t>
      </w:r>
      <w:r>
        <w:rPr>
          <w:sz w:val="22"/>
          <w:szCs w:val="22"/>
          <w:lang w:val="be-BY"/>
        </w:rPr>
        <w:tab/>
      </w:r>
      <w:r w:rsidRPr="008D7576">
        <w:rPr>
          <w:color w:val="000000"/>
          <w:sz w:val="30"/>
          <w:szCs w:val="30"/>
        </w:rPr>
        <w:t xml:space="preserve"> «О сельском бюджете на 202</w:t>
      </w:r>
      <w:r>
        <w:rPr>
          <w:color w:val="000000"/>
          <w:sz w:val="30"/>
          <w:szCs w:val="30"/>
        </w:rPr>
        <w:t>2</w:t>
      </w:r>
      <w:r w:rsidRPr="008D7576">
        <w:rPr>
          <w:color w:val="000000"/>
          <w:sz w:val="30"/>
          <w:szCs w:val="30"/>
        </w:rPr>
        <w:t xml:space="preserve"> год» следующие изменения:</w:t>
      </w:r>
    </w:p>
    <w:p w:rsidR="00421682" w:rsidRPr="008D7576" w:rsidRDefault="00421682" w:rsidP="00421682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>1.1. в части первой пункта 1 цифры «</w:t>
      </w:r>
      <w:r>
        <w:rPr>
          <w:color w:val="000000"/>
          <w:sz w:val="30"/>
          <w:szCs w:val="30"/>
        </w:rPr>
        <w:t>131 335,00»</w:t>
      </w:r>
      <w:r w:rsidRPr="008D7576">
        <w:rPr>
          <w:color w:val="000000"/>
          <w:sz w:val="30"/>
          <w:szCs w:val="30"/>
        </w:rPr>
        <w:t xml:space="preserve"> заменить цифрами «</w:t>
      </w:r>
      <w:r>
        <w:rPr>
          <w:color w:val="000000"/>
          <w:sz w:val="30"/>
          <w:szCs w:val="30"/>
        </w:rPr>
        <w:t>130 960,00</w:t>
      </w:r>
      <w:r w:rsidRPr="008D7576">
        <w:rPr>
          <w:color w:val="000000"/>
          <w:sz w:val="30"/>
          <w:szCs w:val="30"/>
        </w:rPr>
        <w:t>»;</w:t>
      </w:r>
    </w:p>
    <w:p w:rsidR="00421682" w:rsidRPr="008D7576" w:rsidRDefault="00421682" w:rsidP="00421682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>1.2. в пункте 2:</w:t>
      </w:r>
    </w:p>
    <w:p w:rsidR="00421682" w:rsidRPr="008D7576" w:rsidRDefault="00421682" w:rsidP="00421682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>в подпункте 2.1. цифры «</w:t>
      </w:r>
      <w:r>
        <w:rPr>
          <w:color w:val="000000"/>
          <w:sz w:val="30"/>
          <w:szCs w:val="30"/>
        </w:rPr>
        <w:t xml:space="preserve">131 335,00» </w:t>
      </w:r>
      <w:r w:rsidRPr="008D7576">
        <w:rPr>
          <w:color w:val="000000"/>
          <w:sz w:val="30"/>
          <w:szCs w:val="30"/>
        </w:rPr>
        <w:t>заменить цифрами «</w:t>
      </w:r>
      <w:r>
        <w:rPr>
          <w:color w:val="000000"/>
          <w:sz w:val="30"/>
          <w:szCs w:val="30"/>
        </w:rPr>
        <w:t>130960,00</w:t>
      </w:r>
      <w:r w:rsidRPr="008D7576">
        <w:rPr>
          <w:color w:val="000000"/>
          <w:sz w:val="30"/>
          <w:szCs w:val="30"/>
        </w:rPr>
        <w:t>»;</w:t>
      </w:r>
    </w:p>
    <w:p w:rsidR="00421682" w:rsidRPr="008D7576" w:rsidRDefault="00421682" w:rsidP="00421682">
      <w:pPr>
        <w:ind w:firstLine="851"/>
        <w:jc w:val="both"/>
        <w:rPr>
          <w:b/>
          <w:color w:val="000000"/>
          <w:sz w:val="30"/>
          <w:szCs w:val="30"/>
        </w:rPr>
      </w:pPr>
      <w:r w:rsidRPr="008D7576">
        <w:rPr>
          <w:color w:val="000000"/>
          <w:sz w:val="30"/>
          <w:szCs w:val="30"/>
        </w:rPr>
        <w:t>в подпункте 2.2. цифры «</w:t>
      </w:r>
      <w:r>
        <w:rPr>
          <w:color w:val="000000"/>
          <w:sz w:val="30"/>
          <w:szCs w:val="30"/>
        </w:rPr>
        <w:t xml:space="preserve">131 335,00» </w:t>
      </w:r>
      <w:r w:rsidRPr="008D7576">
        <w:rPr>
          <w:color w:val="000000"/>
          <w:sz w:val="30"/>
          <w:szCs w:val="30"/>
        </w:rPr>
        <w:t>заменить цифрами «</w:t>
      </w:r>
      <w:r>
        <w:rPr>
          <w:color w:val="000000"/>
          <w:sz w:val="30"/>
          <w:szCs w:val="30"/>
        </w:rPr>
        <w:t>130960,00</w:t>
      </w:r>
      <w:r w:rsidRPr="008D7576">
        <w:rPr>
          <w:color w:val="000000"/>
          <w:sz w:val="30"/>
          <w:szCs w:val="30"/>
        </w:rPr>
        <w:t>»;</w:t>
      </w:r>
    </w:p>
    <w:p w:rsidR="00421682" w:rsidRDefault="00421682" w:rsidP="00421682">
      <w:pPr>
        <w:ind w:firstLine="851"/>
        <w:jc w:val="both"/>
        <w:rPr>
          <w:b/>
          <w:color w:val="000000"/>
          <w:sz w:val="30"/>
          <w:szCs w:val="30"/>
        </w:rPr>
      </w:pPr>
      <w:r w:rsidRPr="00AF0390">
        <w:rPr>
          <w:color w:val="000000"/>
          <w:sz w:val="30"/>
          <w:szCs w:val="30"/>
        </w:rPr>
        <w:t>1.</w:t>
      </w:r>
      <w:r>
        <w:rPr>
          <w:color w:val="000000"/>
          <w:sz w:val="30"/>
          <w:szCs w:val="30"/>
        </w:rPr>
        <w:t>3</w:t>
      </w:r>
      <w:r w:rsidRPr="00AF0390">
        <w:rPr>
          <w:color w:val="000000"/>
          <w:sz w:val="30"/>
          <w:szCs w:val="30"/>
        </w:rPr>
        <w:t>. приложени</w:t>
      </w:r>
      <w:r>
        <w:rPr>
          <w:color w:val="000000"/>
          <w:sz w:val="30"/>
          <w:szCs w:val="30"/>
        </w:rPr>
        <w:t>я</w:t>
      </w:r>
      <w:r w:rsidRPr="00B322F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2-5</w:t>
      </w:r>
      <w:r w:rsidRPr="00B322FA">
        <w:rPr>
          <w:color w:val="000000"/>
          <w:sz w:val="30"/>
          <w:szCs w:val="30"/>
        </w:rPr>
        <w:t xml:space="preserve"> к </w:t>
      </w:r>
      <w:r>
        <w:rPr>
          <w:color w:val="000000"/>
          <w:sz w:val="30"/>
          <w:szCs w:val="30"/>
        </w:rPr>
        <w:t xml:space="preserve">решению </w:t>
      </w:r>
      <w:r>
        <w:rPr>
          <w:sz w:val="30"/>
          <w:szCs w:val="30"/>
          <w:lang w:eastAsia="en-US"/>
        </w:rPr>
        <w:t>Междулесского</w:t>
      </w:r>
      <w:r w:rsidRPr="009C1532">
        <w:rPr>
          <w:sz w:val="30"/>
          <w:szCs w:val="30"/>
          <w:lang w:eastAsia="en-US"/>
        </w:rPr>
        <w:t xml:space="preserve"> </w:t>
      </w:r>
      <w:r>
        <w:rPr>
          <w:sz w:val="30"/>
          <w:szCs w:val="30"/>
          <w:lang w:eastAsia="en-US"/>
        </w:rPr>
        <w:t>сельского Совета депутатов от 30 декабря</w:t>
      </w:r>
      <w:r w:rsidRPr="009C1532">
        <w:rPr>
          <w:sz w:val="30"/>
          <w:szCs w:val="30"/>
          <w:lang w:eastAsia="en-US"/>
        </w:rPr>
        <w:t xml:space="preserve"> 20</w:t>
      </w:r>
      <w:r>
        <w:rPr>
          <w:sz w:val="30"/>
          <w:szCs w:val="30"/>
          <w:lang w:eastAsia="en-US"/>
        </w:rPr>
        <w:t>21</w:t>
      </w:r>
      <w:r w:rsidRPr="009C1532">
        <w:rPr>
          <w:sz w:val="30"/>
          <w:szCs w:val="30"/>
          <w:lang w:eastAsia="en-US"/>
        </w:rPr>
        <w:t xml:space="preserve"> год</w:t>
      </w:r>
      <w:r>
        <w:rPr>
          <w:sz w:val="30"/>
          <w:szCs w:val="30"/>
          <w:lang w:eastAsia="en-US"/>
        </w:rPr>
        <w:t>а № 46</w:t>
      </w:r>
      <w:r>
        <w:rPr>
          <w:sz w:val="22"/>
          <w:szCs w:val="22"/>
          <w:lang w:val="be-BY"/>
        </w:rPr>
        <w:tab/>
      </w:r>
      <w:r>
        <w:rPr>
          <w:color w:val="000000"/>
          <w:sz w:val="30"/>
          <w:szCs w:val="30"/>
        </w:rPr>
        <w:t xml:space="preserve"> «О сельском бюджете на 2022 год» изложить в новой редакции (прилагаются).</w:t>
      </w:r>
    </w:p>
    <w:p w:rsidR="00DE10D0" w:rsidRPr="00421682" w:rsidRDefault="00421682" w:rsidP="00DE10D0">
      <w:pPr>
        <w:ind w:left="851"/>
        <w:jc w:val="both"/>
        <w:rPr>
          <w:b/>
          <w:color w:val="FF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Pr="008D7576">
        <w:rPr>
          <w:color w:val="000000"/>
          <w:sz w:val="30"/>
          <w:szCs w:val="30"/>
        </w:rPr>
        <w:t>. Настоящее решение вступает в силу со дня его принятия</w:t>
      </w:r>
      <w:r w:rsidR="00DE10D0">
        <w:rPr>
          <w:color w:val="000000"/>
          <w:sz w:val="30"/>
          <w:szCs w:val="30"/>
        </w:rPr>
        <w:t>.</w:t>
      </w:r>
    </w:p>
    <w:p w:rsidR="00DE10D0" w:rsidRDefault="00DE10D0" w:rsidP="00DE10D0">
      <w:pPr>
        <w:spacing w:before="30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>Ю.А.Каштелян</w:t>
      </w:r>
    </w:p>
    <w:p w:rsidR="00DE10D0" w:rsidRDefault="00DE10D0" w:rsidP="00DE10D0">
      <w:pPr>
        <w:spacing w:before="3600"/>
        <w:jc w:val="both"/>
        <w:rPr>
          <w:color w:val="000000"/>
          <w:sz w:val="18"/>
          <w:szCs w:val="18"/>
        </w:rPr>
        <w:sectPr w:rsidR="00DE10D0" w:rsidSect="00FC02A2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 w:rsidRPr="00DE10D0">
        <w:rPr>
          <w:color w:val="000000"/>
          <w:sz w:val="18"/>
          <w:szCs w:val="18"/>
        </w:rPr>
        <w:t>Волонцевич</w:t>
      </w:r>
      <w:r>
        <w:rPr>
          <w:color w:val="000000"/>
          <w:sz w:val="18"/>
          <w:szCs w:val="18"/>
        </w:rPr>
        <w:t>41961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E63564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2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 w:rsidRPr="00E63564">
        <w:rPr>
          <w:sz w:val="30"/>
          <w:szCs w:val="30"/>
        </w:rPr>
        <w:t>к решению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  <w:r w:rsidRPr="00E63564">
        <w:rPr>
          <w:sz w:val="30"/>
          <w:szCs w:val="30"/>
        </w:rPr>
        <w:t xml:space="preserve"> </w:t>
      </w:r>
    </w:p>
    <w:p w:rsidR="00421682" w:rsidRPr="00DF4197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30.12.2021  № 46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29.12.2022 № 56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</w:p>
    <w:p w:rsidR="00421682" w:rsidRPr="00B603E9" w:rsidRDefault="00421682" w:rsidP="00421682">
      <w:pPr>
        <w:rPr>
          <w:b/>
          <w:sz w:val="30"/>
          <w:szCs w:val="30"/>
        </w:rPr>
      </w:pPr>
      <w:r w:rsidRPr="00B603E9">
        <w:rPr>
          <w:sz w:val="30"/>
          <w:szCs w:val="30"/>
        </w:rPr>
        <w:t>ДОХОДЫ</w:t>
      </w:r>
    </w:p>
    <w:p w:rsidR="00421682" w:rsidRDefault="00421682" w:rsidP="00421682">
      <w:pPr>
        <w:tabs>
          <w:tab w:val="left" w:pos="3969"/>
        </w:tabs>
        <w:spacing w:line="280" w:lineRule="exact"/>
        <w:rPr>
          <w:b/>
          <w:sz w:val="30"/>
          <w:szCs w:val="30"/>
        </w:rPr>
      </w:pPr>
      <w:r>
        <w:rPr>
          <w:sz w:val="30"/>
          <w:szCs w:val="30"/>
        </w:rPr>
        <w:t>сельского</w:t>
      </w:r>
      <w:r w:rsidRPr="00E63564">
        <w:rPr>
          <w:sz w:val="30"/>
          <w:szCs w:val="30"/>
        </w:rPr>
        <w:t xml:space="preserve"> бюджет</w:t>
      </w:r>
      <w:r>
        <w:rPr>
          <w:sz w:val="30"/>
          <w:szCs w:val="30"/>
        </w:rPr>
        <w:t xml:space="preserve">а </w:t>
      </w:r>
    </w:p>
    <w:p w:rsidR="00421682" w:rsidRPr="00CB331E" w:rsidRDefault="00421682" w:rsidP="00421682">
      <w:pPr>
        <w:spacing w:line="280" w:lineRule="exact"/>
        <w:rPr>
          <w:b/>
          <w:sz w:val="30"/>
          <w:szCs w:val="30"/>
        </w:rPr>
      </w:pPr>
      <w:r w:rsidRPr="00E63564">
        <w:rPr>
          <w:sz w:val="30"/>
          <w:szCs w:val="30"/>
        </w:rPr>
        <w:tab/>
      </w:r>
      <w:r w:rsidRPr="00E63564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                                                                              (</w:t>
      </w:r>
      <w:r w:rsidRPr="00CB331E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0"/>
        <w:gridCol w:w="6"/>
        <w:gridCol w:w="561"/>
        <w:gridCol w:w="6"/>
        <w:gridCol w:w="561"/>
        <w:gridCol w:w="6"/>
        <w:gridCol w:w="561"/>
        <w:gridCol w:w="6"/>
        <w:gridCol w:w="565"/>
        <w:gridCol w:w="569"/>
        <w:gridCol w:w="1702"/>
      </w:tblGrid>
      <w:tr w:rsidR="00421682" w:rsidRPr="005D33AE" w:rsidTr="00266EB3">
        <w:trPr>
          <w:cantSplit/>
          <w:trHeight w:val="161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682" w:rsidRPr="005D33AE" w:rsidRDefault="00421682" w:rsidP="00266EB3">
            <w:pPr>
              <w:ind w:left="-108" w:right="-6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Груп</w:t>
            </w: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682" w:rsidRPr="005D33AE" w:rsidRDefault="00421682" w:rsidP="00266EB3">
            <w:pPr>
              <w:ind w:left="-148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</w:t>
            </w: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группа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682" w:rsidRPr="005D33AE" w:rsidRDefault="00421682" w:rsidP="00266EB3">
            <w:pPr>
              <w:ind w:left="-108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682" w:rsidRPr="005D33AE" w:rsidRDefault="00421682" w:rsidP="00266EB3">
            <w:pPr>
              <w:ind w:left="113" w:right="113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682" w:rsidRPr="005D33AE" w:rsidRDefault="00421682" w:rsidP="00266EB3">
            <w:pPr>
              <w:ind w:left="-143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</w:t>
            </w: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softHyphen/>
              <w:t>раздел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Сумма</w:t>
            </w:r>
          </w:p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1682" w:rsidRPr="005D33AE" w:rsidTr="00266EB3">
        <w:trPr>
          <w:trHeight w:val="39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5D33AE" w:rsidRDefault="00421682" w:rsidP="00266E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5D33A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</w:p>
        </w:tc>
      </w:tr>
      <w:tr w:rsidR="00421682" w:rsidRPr="003F11C3" w:rsidTr="00266EB3">
        <w:trPr>
          <w:trHeight w:val="279"/>
        </w:trPr>
        <w:tc>
          <w:tcPr>
            <w:tcW w:w="5389" w:type="dxa"/>
            <w:gridSpan w:val="2"/>
            <w:tcBorders>
              <w:top w:val="single" w:sz="4" w:space="0" w:color="auto"/>
            </w:tcBorders>
            <w:vAlign w:val="bottom"/>
          </w:tcPr>
          <w:p w:rsidR="00421682" w:rsidRPr="003F11C3" w:rsidRDefault="00421682" w:rsidP="00266EB3">
            <w:pPr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 xml:space="preserve">НАЛОГОВЫЕ </w:t>
            </w:r>
            <w:r>
              <w:rPr>
                <w:color w:val="000000"/>
                <w:sz w:val="30"/>
                <w:szCs w:val="30"/>
              </w:rPr>
              <w:t>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:rsidR="00421682" w:rsidRPr="002F7793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122 073</w:t>
            </w:r>
            <w:r w:rsidRPr="00011E2C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237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A7094C" w:rsidRDefault="00421682" w:rsidP="00266EB3">
            <w:pPr>
              <w:jc w:val="right"/>
              <w:rPr>
                <w:b/>
                <w:color w:val="000000"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118 759</w:t>
            </w:r>
            <w:r w:rsidRPr="00011E2C">
              <w:rPr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472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iCs/>
                <w:color w:val="000000"/>
                <w:sz w:val="30"/>
                <w:szCs w:val="30"/>
              </w:rPr>
            </w:pPr>
            <w:r w:rsidRPr="003F11C3">
              <w:rPr>
                <w:iCs/>
                <w:color w:val="000000"/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682" w:rsidRPr="00011E2C" w:rsidRDefault="00421682" w:rsidP="00266EB3">
            <w:pPr>
              <w:jc w:val="right"/>
              <w:rPr>
                <w:b/>
                <w:sz w:val="30"/>
                <w:szCs w:val="30"/>
              </w:rPr>
            </w:pPr>
          </w:p>
          <w:p w:rsidR="00421682" w:rsidRPr="00011E2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118 759</w:t>
            </w:r>
            <w:r w:rsidRPr="00011E2C">
              <w:rPr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266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ind w:leftChars="-1" w:left="-2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682" w:rsidRPr="00011E2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118 759</w:t>
            </w:r>
            <w:r w:rsidRPr="00011E2C">
              <w:rPr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266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bCs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Н</w:t>
            </w:r>
            <w:r>
              <w:rPr>
                <w:color w:val="000000"/>
                <w:sz w:val="30"/>
                <w:szCs w:val="30"/>
              </w:rPr>
              <w:t>алоги на собственность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21682" w:rsidRPr="00011E2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2 164</w:t>
            </w:r>
            <w:r w:rsidRPr="00011E2C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307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iCs/>
                <w:color w:val="000000"/>
                <w:sz w:val="30"/>
                <w:szCs w:val="30"/>
              </w:rPr>
            </w:pPr>
            <w:r w:rsidRPr="003F11C3">
              <w:rPr>
                <w:iCs/>
                <w:color w:val="000000"/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011E2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998</w:t>
            </w:r>
            <w:r w:rsidRPr="00011E2C">
              <w:rPr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256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08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011E2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998</w:t>
            </w:r>
            <w:r w:rsidRPr="00011E2C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514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1 166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240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09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1 166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369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алоги на товары</w:t>
            </w:r>
            <w:r w:rsidRPr="003F11C3">
              <w:rPr>
                <w:sz w:val="30"/>
                <w:szCs w:val="30"/>
              </w:rPr>
              <w:t xml:space="preserve"> (</w:t>
            </w:r>
            <w:r>
              <w:rPr>
                <w:sz w:val="30"/>
                <w:szCs w:val="30"/>
              </w:rPr>
              <w:t>работы, услуги</w:t>
            </w:r>
            <w:r w:rsidRPr="003F11C3">
              <w:rPr>
                <w:sz w:val="30"/>
                <w:szCs w:val="30"/>
              </w:rPr>
              <w:t>)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750</w:t>
            </w:r>
            <w:r w:rsidRPr="0085229F">
              <w:rPr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649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bCs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Сборы за пользование товарами</w:t>
            </w:r>
            <w:r>
              <w:rPr>
                <w:sz w:val="30"/>
                <w:szCs w:val="30"/>
              </w:rPr>
              <w:t xml:space="preserve"> </w:t>
            </w:r>
            <w:r w:rsidRPr="003F11C3">
              <w:rPr>
                <w:sz w:val="30"/>
                <w:szCs w:val="30"/>
              </w:rPr>
              <w:t>(разрешения на их использование),</w:t>
            </w:r>
            <w:r>
              <w:rPr>
                <w:sz w:val="30"/>
                <w:szCs w:val="30"/>
              </w:rPr>
              <w:t xml:space="preserve"> </w:t>
            </w:r>
            <w:r w:rsidRPr="003F11C3">
              <w:rPr>
                <w:sz w:val="30"/>
                <w:szCs w:val="30"/>
              </w:rPr>
              <w:t>осуществление деятельности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750</w:t>
            </w:r>
            <w:r w:rsidRPr="0085229F">
              <w:rPr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235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t>Специальные сборы ,пошлины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19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A7094C" w:rsidRDefault="00421682" w:rsidP="00266EB3">
            <w:pPr>
              <w:jc w:val="right"/>
              <w:rPr>
                <w:b/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750</w:t>
            </w:r>
            <w:r w:rsidRPr="0085229F">
              <w:rPr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472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ругие налоги</w:t>
            </w:r>
            <w:r w:rsidRPr="003F11C3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>сборы (пошлины) и другие 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400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547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400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329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 xml:space="preserve">Государственная пошлина 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400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278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 xml:space="preserve">НЕНАЛОГОВЫЕ </w:t>
            </w:r>
            <w:r>
              <w:rPr>
                <w:sz w:val="30"/>
                <w:szCs w:val="30"/>
              </w:rPr>
              <w:t>ДОХОДЫ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1 387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472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оходы от</w:t>
            </w:r>
            <w:r w:rsidRPr="003F11C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использования</w:t>
            </w:r>
            <w:r w:rsidRPr="003F11C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имущества</w:t>
            </w:r>
            <w:r w:rsidRPr="003F11C3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lastRenderedPageBreak/>
              <w:t>находящегося в государственной собственности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407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472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iCs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407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3F11C3" w:rsidTr="00266EB3">
        <w:trPr>
          <w:trHeight w:val="472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38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407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85229F" w:rsidTr="00266EB3">
        <w:trPr>
          <w:trHeight w:val="288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оходы от осуществления приносящей доходы деятельности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970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85229F" w:rsidTr="00266EB3">
        <w:trPr>
          <w:trHeight w:val="960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832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85229F" w:rsidTr="00266EB3">
        <w:trPr>
          <w:trHeight w:val="571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78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85229F" w:rsidTr="00266EB3">
        <w:trPr>
          <w:trHeight w:val="571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Доходы от сдачи в аренду</w:t>
            </w:r>
            <w:r>
              <w:rPr>
                <w:sz w:val="30"/>
                <w:szCs w:val="30"/>
              </w:rPr>
              <w:t xml:space="preserve"> иного имущества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41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754,00</w:t>
            </w:r>
          </w:p>
        </w:tc>
      </w:tr>
      <w:tr w:rsidR="00421682" w:rsidRPr="0085229F" w:rsidTr="00266EB3">
        <w:trPr>
          <w:trHeight w:val="585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Доходы от осуществления приносящей доходы деятельности</w:t>
            </w:r>
            <w:r>
              <w:rPr>
                <w:sz w:val="30"/>
                <w:szCs w:val="30"/>
              </w:rPr>
              <w:t xml:space="preserve"> </w:t>
            </w:r>
            <w:r w:rsidRPr="003F11C3">
              <w:rPr>
                <w:sz w:val="30"/>
                <w:szCs w:val="30"/>
              </w:rPr>
              <w:t xml:space="preserve">и компенсации расходов государства 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138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85229F" w:rsidTr="00266EB3">
        <w:trPr>
          <w:trHeight w:val="682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iCs/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45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46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 w:rsidRPr="003F11C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138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Default="00421682" w:rsidP="00266E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Default="00421682" w:rsidP="00266E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неналоговые доходы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55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1701" w:type="dxa"/>
            <w:noWrap/>
            <w:vAlign w:val="bottom"/>
          </w:tcPr>
          <w:p w:rsidR="00421682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7 500,00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7 500,00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7 500,00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Default="00421682" w:rsidP="00266E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noWrap/>
            <w:vAlign w:val="bottom"/>
          </w:tcPr>
          <w:p w:rsidR="00421682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7 500,00</w:t>
            </w:r>
          </w:p>
        </w:tc>
      </w:tr>
      <w:tr w:rsidR="00421682" w:rsidRPr="0085229F" w:rsidTr="00266EB3">
        <w:trPr>
          <w:trHeight w:val="406"/>
        </w:trPr>
        <w:tc>
          <w:tcPr>
            <w:tcW w:w="5389" w:type="dxa"/>
            <w:gridSpan w:val="2"/>
            <w:vAlign w:val="bottom"/>
          </w:tcPr>
          <w:p w:rsidR="00421682" w:rsidRDefault="00421682" w:rsidP="00266EB3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5" w:type="dxa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567" w:type="dxa"/>
            <w:vAlign w:val="bottom"/>
          </w:tcPr>
          <w:p w:rsidR="00421682" w:rsidRDefault="00421682" w:rsidP="00266EB3">
            <w:pPr>
              <w:ind w:left="-143" w:right="-108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421682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7 500,00</w:t>
            </w:r>
          </w:p>
        </w:tc>
      </w:tr>
      <w:tr w:rsidR="00421682" w:rsidRPr="003F11C3" w:rsidTr="00266EB3">
        <w:trPr>
          <w:trHeight w:val="299"/>
        </w:trPr>
        <w:tc>
          <w:tcPr>
            <w:tcW w:w="5389" w:type="dxa"/>
            <w:gridSpan w:val="2"/>
            <w:vAlign w:val="bottom"/>
          </w:tcPr>
          <w:p w:rsidR="00421682" w:rsidRPr="003F11C3" w:rsidRDefault="00421682" w:rsidP="00266EB3">
            <w:pPr>
              <w:rPr>
                <w:b/>
                <w:sz w:val="30"/>
                <w:szCs w:val="30"/>
              </w:rPr>
            </w:pPr>
            <w:r w:rsidRPr="003F11C3"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5" w:type="dxa"/>
            <w:vAlign w:val="bottom"/>
          </w:tcPr>
          <w:p w:rsidR="00421682" w:rsidRPr="003F11C3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567" w:type="dxa"/>
            <w:vAlign w:val="bottom"/>
          </w:tcPr>
          <w:p w:rsidR="00421682" w:rsidRPr="003F11C3" w:rsidRDefault="00421682" w:rsidP="00266EB3">
            <w:pPr>
              <w:ind w:left="-143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noWrap/>
            <w:vAlign w:val="bottom"/>
          </w:tcPr>
          <w:p w:rsidR="00421682" w:rsidRPr="0085229F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 w:rsidRPr="0085229F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30 960</w:t>
            </w:r>
            <w:r w:rsidRPr="0085229F">
              <w:rPr>
                <w:color w:val="000000"/>
                <w:sz w:val="30"/>
                <w:szCs w:val="30"/>
              </w:rPr>
              <w:t>,00</w:t>
            </w:r>
          </w:p>
        </w:tc>
      </w:tr>
    </w:tbl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П</w:t>
      </w:r>
      <w:r w:rsidRPr="00E63564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 w:rsidRPr="00E63564">
        <w:rPr>
          <w:sz w:val="30"/>
          <w:szCs w:val="30"/>
        </w:rPr>
        <w:t>к решению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  <w:r w:rsidRPr="00E63564">
        <w:rPr>
          <w:sz w:val="30"/>
          <w:szCs w:val="30"/>
        </w:rPr>
        <w:t xml:space="preserve"> </w:t>
      </w:r>
    </w:p>
    <w:p w:rsidR="00421682" w:rsidRPr="00DF4197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30.12.2021  № 46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29.12.2022 № 56</w:t>
      </w:r>
    </w:p>
    <w:p w:rsidR="00421682" w:rsidRDefault="00421682" w:rsidP="00421682">
      <w:pPr>
        <w:tabs>
          <w:tab w:val="left" w:pos="3969"/>
        </w:tabs>
        <w:spacing w:line="280" w:lineRule="exact"/>
        <w:ind w:right="5385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РАСХОДЫ</w:t>
      </w:r>
      <w:r w:rsidRPr="0019787C">
        <w:rPr>
          <w:sz w:val="30"/>
          <w:szCs w:val="30"/>
        </w:rPr>
        <w:t xml:space="preserve"> </w:t>
      </w:r>
    </w:p>
    <w:p w:rsidR="00421682" w:rsidRPr="0019787C" w:rsidRDefault="00421682" w:rsidP="00421682">
      <w:pPr>
        <w:tabs>
          <w:tab w:val="left" w:pos="3969"/>
        </w:tabs>
        <w:spacing w:line="280" w:lineRule="exact"/>
        <w:ind w:right="5385"/>
        <w:jc w:val="both"/>
        <w:rPr>
          <w:b/>
          <w:sz w:val="30"/>
          <w:szCs w:val="30"/>
        </w:rPr>
      </w:pPr>
      <w:r w:rsidRPr="0019787C">
        <w:rPr>
          <w:sz w:val="30"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  <w:r w:rsidRPr="0019787C">
        <w:rPr>
          <w:sz w:val="30"/>
          <w:szCs w:val="30"/>
        </w:rPr>
        <w:t xml:space="preserve">                                                                                                              (рублей)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709"/>
        <w:gridCol w:w="709"/>
        <w:gridCol w:w="708"/>
        <w:gridCol w:w="1701"/>
      </w:tblGrid>
      <w:tr w:rsidR="00421682" w:rsidRPr="00FB7F82" w:rsidTr="00266EB3">
        <w:trPr>
          <w:cantSplit/>
          <w:trHeight w:val="1591"/>
        </w:trPr>
        <w:tc>
          <w:tcPr>
            <w:tcW w:w="5874" w:type="dxa"/>
            <w:tcBorders>
              <w:bottom w:val="single" w:sz="4" w:space="0" w:color="auto"/>
            </w:tcBorders>
          </w:tcPr>
          <w:p w:rsidR="004216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21682" w:rsidRPr="00FB7F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21682" w:rsidRPr="00FB7F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21682" w:rsidRPr="00FB7F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  <w:p w:rsidR="00421682" w:rsidRPr="0060212F" w:rsidRDefault="00421682" w:rsidP="00266EB3">
            <w:pPr>
              <w:tabs>
                <w:tab w:val="left" w:pos="212"/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421682" w:rsidRPr="00FB7F82" w:rsidTr="00266EB3">
        <w:trPr>
          <w:trHeight w:val="184"/>
        </w:trPr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FB7F82" w:rsidRDefault="00421682" w:rsidP="0026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FB7F82" w:rsidRDefault="00421682" w:rsidP="0026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FB7F82" w:rsidRDefault="00421682" w:rsidP="0026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682" w:rsidRPr="00FB7F82" w:rsidRDefault="00421682" w:rsidP="00266EB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682" w:rsidRPr="00FB7F82" w:rsidRDefault="00421682" w:rsidP="00266EB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7F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421682" w:rsidRPr="00913FC4" w:rsidTr="00266EB3">
        <w:trPr>
          <w:trHeight w:val="255"/>
        </w:trPr>
        <w:tc>
          <w:tcPr>
            <w:tcW w:w="58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682" w:rsidRPr="00F11EAB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1682" w:rsidRPr="004572F5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4572F5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95 646</w:t>
            </w:r>
            <w:r w:rsidRPr="004572F5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F11EAB" w:rsidTr="00266EB3">
        <w:trPr>
          <w:trHeight w:val="200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11EAB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4572F5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4572F5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86 529</w:t>
            </w:r>
            <w:r w:rsidRPr="004572F5">
              <w:rPr>
                <w:color w:val="000000"/>
                <w:sz w:val="30"/>
                <w:szCs w:val="30"/>
              </w:rPr>
              <w:t>,</w:t>
            </w:r>
            <w:r>
              <w:rPr>
                <w:color w:val="000000"/>
                <w:sz w:val="30"/>
                <w:szCs w:val="30"/>
              </w:rPr>
              <w:t>71</w:t>
            </w:r>
          </w:p>
        </w:tc>
      </w:tr>
      <w:tr w:rsidR="00421682" w:rsidRPr="00F11EAB" w:rsidTr="00266EB3">
        <w:trPr>
          <w:trHeight w:val="19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11EAB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A7094C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  <w:highlight w:val="yellow"/>
              </w:rPr>
            </w:pPr>
          </w:p>
          <w:p w:rsidR="00421682" w:rsidRPr="00A7094C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  <w:highlight w:val="yellow"/>
              </w:rPr>
            </w:pPr>
            <w:r>
              <w:rPr>
                <w:color w:val="000000"/>
                <w:sz w:val="30"/>
                <w:szCs w:val="30"/>
              </w:rPr>
              <w:t>86 529</w:t>
            </w:r>
            <w:r w:rsidRPr="004572F5">
              <w:rPr>
                <w:color w:val="000000"/>
                <w:sz w:val="30"/>
                <w:szCs w:val="30"/>
              </w:rPr>
              <w:t>,</w:t>
            </w:r>
            <w:r>
              <w:rPr>
                <w:color w:val="000000"/>
                <w:sz w:val="30"/>
                <w:szCs w:val="30"/>
              </w:rPr>
              <w:t>71</w:t>
            </w:r>
          </w:p>
        </w:tc>
      </w:tr>
      <w:tr w:rsidR="00421682" w:rsidRPr="00F11EAB" w:rsidTr="00266EB3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A7094C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  <w:highlight w:val="yellow"/>
              </w:rPr>
            </w:pPr>
            <w:r>
              <w:rPr>
                <w:color w:val="000000"/>
                <w:sz w:val="30"/>
                <w:szCs w:val="30"/>
              </w:rPr>
              <w:t>9 116,29</w:t>
            </w:r>
          </w:p>
        </w:tc>
      </w:tr>
      <w:tr w:rsidR="00421682" w:rsidRPr="00CD132F" w:rsidTr="00266EB3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9 116,29</w:t>
            </w:r>
          </w:p>
        </w:tc>
      </w:tr>
      <w:tr w:rsidR="00421682" w:rsidRPr="00F11EAB" w:rsidTr="00266EB3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1 294,00</w:t>
            </w:r>
          </w:p>
        </w:tc>
      </w:tr>
      <w:tr w:rsidR="00421682" w:rsidRPr="00F11EAB" w:rsidTr="00266EB3">
        <w:trPr>
          <w:trHeight w:val="105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1 294,00</w:t>
            </w:r>
          </w:p>
        </w:tc>
      </w:tr>
      <w:tr w:rsidR="00421682" w:rsidRPr="00F11EAB" w:rsidTr="00266EB3">
        <w:trPr>
          <w:trHeight w:val="381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1 294,00</w:t>
            </w:r>
          </w:p>
        </w:tc>
      </w:tr>
      <w:tr w:rsidR="00421682" w:rsidRPr="00F11EAB" w:rsidTr="00266EB3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34 020,</w:t>
            </w:r>
            <w:r w:rsidRPr="00CD132F">
              <w:rPr>
                <w:color w:val="000000"/>
                <w:sz w:val="30"/>
                <w:szCs w:val="30"/>
              </w:rPr>
              <w:t>00</w:t>
            </w:r>
          </w:p>
        </w:tc>
      </w:tr>
      <w:tr w:rsidR="00421682" w:rsidRPr="00F11EAB" w:rsidTr="00266EB3">
        <w:trPr>
          <w:trHeight w:val="2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F11EAB">
              <w:rPr>
                <w:color w:val="000000"/>
                <w:sz w:val="30"/>
                <w:szCs w:val="30"/>
              </w:rPr>
              <w:t>Благоустройство населенных</w:t>
            </w:r>
            <w:r>
              <w:rPr>
                <w:color w:val="000000"/>
                <w:sz w:val="30"/>
                <w:szCs w:val="30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34 020,00</w:t>
            </w:r>
          </w:p>
        </w:tc>
      </w:tr>
      <w:tr w:rsidR="00421682" w:rsidRPr="00F11EAB" w:rsidTr="00266EB3">
        <w:trPr>
          <w:trHeight w:val="162"/>
        </w:trPr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967844" w:rsidRDefault="00421682" w:rsidP="00266EB3">
            <w:pPr>
              <w:shd w:val="clear" w:color="auto" w:fill="FFFFFF"/>
              <w:contextualSpacing/>
              <w:rPr>
                <w:b/>
                <w:color w:val="000000"/>
                <w:sz w:val="30"/>
                <w:szCs w:val="30"/>
              </w:rPr>
            </w:pPr>
            <w:r w:rsidRPr="00967844"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FB7F82" w:rsidRDefault="00421682" w:rsidP="00266EB3">
            <w:pPr>
              <w:shd w:val="clear" w:color="auto" w:fill="FFFFFF"/>
              <w:contextualSpacing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682" w:rsidRPr="00CD132F" w:rsidRDefault="00421682" w:rsidP="00266EB3">
            <w:pPr>
              <w:shd w:val="clear" w:color="auto" w:fill="FFFFFF"/>
              <w:contextualSpacing/>
              <w:jc w:val="right"/>
              <w:rPr>
                <w:b/>
                <w:color w:val="000000"/>
                <w:sz w:val="30"/>
                <w:szCs w:val="30"/>
              </w:rPr>
            </w:pPr>
            <w:r w:rsidRPr="00CD132F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30 960</w:t>
            </w:r>
            <w:r w:rsidRPr="00CD132F">
              <w:rPr>
                <w:color w:val="000000"/>
                <w:sz w:val="30"/>
                <w:szCs w:val="30"/>
              </w:rPr>
              <w:t>,00</w:t>
            </w:r>
          </w:p>
        </w:tc>
      </w:tr>
    </w:tbl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П</w:t>
      </w:r>
      <w:r w:rsidRPr="00E63564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4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 w:rsidRPr="00E63564">
        <w:rPr>
          <w:sz w:val="30"/>
          <w:szCs w:val="30"/>
        </w:rPr>
        <w:t>к решению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  <w:r w:rsidRPr="00E63564">
        <w:rPr>
          <w:sz w:val="30"/>
          <w:szCs w:val="30"/>
        </w:rPr>
        <w:t xml:space="preserve"> </w:t>
      </w:r>
    </w:p>
    <w:p w:rsidR="00421682" w:rsidRPr="00DF4197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30.12.2021  № 46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29.12.2022 № 56</w:t>
      </w: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ind w:right="3401"/>
        <w:jc w:val="both"/>
        <w:rPr>
          <w:b/>
          <w:sz w:val="30"/>
          <w:szCs w:val="30"/>
        </w:rPr>
      </w:pPr>
    </w:p>
    <w:p w:rsidR="00421682" w:rsidRDefault="00421682" w:rsidP="00421682">
      <w:pPr>
        <w:spacing w:line="280" w:lineRule="exact"/>
        <w:ind w:right="3401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РАСПРЕДЕЛЕНИЕ</w:t>
      </w:r>
    </w:p>
    <w:p w:rsidR="00421682" w:rsidRPr="00C50F29" w:rsidRDefault="00421682" w:rsidP="00421682">
      <w:pPr>
        <w:spacing w:line="280" w:lineRule="exact"/>
        <w:ind w:right="3401"/>
        <w:jc w:val="both"/>
        <w:rPr>
          <w:b/>
          <w:sz w:val="30"/>
          <w:szCs w:val="30"/>
        </w:rPr>
      </w:pPr>
      <w:r w:rsidRPr="00C50F29">
        <w:rPr>
          <w:sz w:val="30"/>
          <w:szCs w:val="30"/>
        </w:rPr>
        <w:t>бюджетных назначений по распорядителям бюджетных средств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421682" w:rsidRPr="00C50F29" w:rsidRDefault="00421682" w:rsidP="00421682">
      <w:pPr>
        <w:tabs>
          <w:tab w:val="left" w:pos="7035"/>
        </w:tabs>
        <w:spacing w:line="280" w:lineRule="exact"/>
        <w:ind w:right="-2"/>
        <w:jc w:val="right"/>
        <w:rPr>
          <w:b/>
          <w:sz w:val="30"/>
          <w:szCs w:val="30"/>
        </w:rPr>
      </w:pPr>
      <w:r w:rsidRPr="00C50F29">
        <w:rPr>
          <w:sz w:val="30"/>
          <w:szCs w:val="30"/>
        </w:rPr>
        <w:t xml:space="preserve">(рублей) </w:t>
      </w:r>
    </w:p>
    <w:tbl>
      <w:tblPr>
        <w:tblW w:w="97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9"/>
        <w:gridCol w:w="709"/>
        <w:gridCol w:w="709"/>
        <w:gridCol w:w="850"/>
        <w:gridCol w:w="709"/>
        <w:gridCol w:w="2033"/>
      </w:tblGrid>
      <w:tr w:rsidR="00421682" w:rsidRPr="00FB7F82" w:rsidTr="00266EB3">
        <w:trPr>
          <w:trHeight w:val="563"/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19"/>
                <w:sz w:val="30"/>
                <w:szCs w:val="3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</w:t>
            </w:r>
            <w:r w:rsidRPr="00FB7F82">
              <w:rPr>
                <w:color w:val="000000"/>
                <w:sz w:val="30"/>
                <w:szCs w:val="30"/>
              </w:rPr>
              <w:t>лава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Р</w:t>
            </w:r>
            <w:r w:rsidRPr="00FB7F82">
              <w:rPr>
                <w:color w:val="000000"/>
                <w:spacing w:val="-14"/>
                <w:sz w:val="30"/>
                <w:szCs w:val="30"/>
              </w:rPr>
              <w:t>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П</w:t>
            </w:r>
            <w:r w:rsidRPr="00FB7F82">
              <w:rPr>
                <w:color w:val="000000"/>
                <w:spacing w:val="-22"/>
                <w:sz w:val="30"/>
                <w:szCs w:val="30"/>
              </w:rPr>
              <w:t>од-</w:t>
            </w:r>
          </w:p>
          <w:p w:rsidR="00421682" w:rsidRPr="00FB7F82" w:rsidRDefault="00421682" w:rsidP="00266EB3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2"/>
                <w:sz w:val="30"/>
                <w:szCs w:val="30"/>
              </w:rPr>
              <w:t>раз</w:t>
            </w:r>
            <w:r w:rsidRPr="00FB7F82">
              <w:rPr>
                <w:color w:val="000000"/>
                <w:spacing w:val="-16"/>
                <w:sz w:val="30"/>
                <w:szCs w:val="30"/>
              </w:rPr>
              <w:t>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</w:t>
            </w:r>
            <w:r w:rsidRPr="00FB7F82">
              <w:rPr>
                <w:color w:val="000000"/>
                <w:sz w:val="30"/>
                <w:szCs w:val="30"/>
              </w:rPr>
              <w:t>ид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20"/>
                <w:sz w:val="30"/>
                <w:szCs w:val="30"/>
              </w:rPr>
              <w:t>Объем</w:t>
            </w:r>
            <w:r w:rsidRPr="00FB7F82">
              <w:rPr>
                <w:color w:val="000000"/>
                <w:spacing w:val="-20"/>
                <w:sz w:val="30"/>
                <w:szCs w:val="30"/>
              </w:rPr>
              <w:br/>
            </w:r>
            <w:r w:rsidRPr="00FB7F82">
              <w:rPr>
                <w:color w:val="000000"/>
                <w:spacing w:val="-18"/>
                <w:sz w:val="30"/>
                <w:szCs w:val="30"/>
              </w:rPr>
              <w:t>финансирования</w:t>
            </w:r>
          </w:p>
        </w:tc>
      </w:tr>
      <w:tr w:rsidR="00421682" w:rsidRPr="00FB7F82" w:rsidTr="00266EB3">
        <w:trPr>
          <w:jc w:val="center"/>
        </w:trPr>
        <w:tc>
          <w:tcPr>
            <w:tcW w:w="4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pacing w:val="-19"/>
                <w:sz w:val="30"/>
                <w:szCs w:val="30"/>
              </w:rPr>
            </w:pPr>
            <w:r>
              <w:rPr>
                <w:color w:val="000000"/>
                <w:spacing w:val="-19"/>
                <w:sz w:val="30"/>
                <w:szCs w:val="3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pacing w:val="-14"/>
                <w:sz w:val="30"/>
                <w:szCs w:val="30"/>
              </w:rPr>
            </w:pPr>
            <w:r>
              <w:rPr>
                <w:color w:val="000000"/>
                <w:spacing w:val="-14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2"/>
                <w:sz w:val="30"/>
                <w:szCs w:val="30"/>
              </w:rPr>
            </w:pPr>
            <w:r>
              <w:rPr>
                <w:color w:val="000000"/>
                <w:spacing w:val="-22"/>
                <w:sz w:val="30"/>
                <w:szCs w:val="3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1682" w:rsidRPr="00FB7F82" w:rsidRDefault="00421682" w:rsidP="00266EB3">
            <w:pPr>
              <w:shd w:val="clear" w:color="auto" w:fill="FFFFFF"/>
              <w:spacing w:line="277" w:lineRule="exact"/>
              <w:jc w:val="center"/>
              <w:rPr>
                <w:b/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6</w:t>
            </w:r>
          </w:p>
        </w:tc>
      </w:tr>
      <w:tr w:rsidR="00421682" w:rsidRPr="00FB7F82" w:rsidTr="00266EB3">
        <w:trPr>
          <w:trHeight w:val="357"/>
          <w:jc w:val="center"/>
        </w:trPr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1682" w:rsidRPr="00FB7F82" w:rsidRDefault="00421682" w:rsidP="00266EB3">
            <w:pPr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 xml:space="preserve">СЕЛЬСКИЙ БЮДЖЕТ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1682" w:rsidRPr="00F9741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 w:rsidRPr="00CD132F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30 960</w:t>
            </w:r>
            <w:r w:rsidRPr="00CD132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FB7F82" w:rsidTr="00266EB3">
        <w:trPr>
          <w:trHeight w:val="54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МЕЖДУЛЕССКИЙ</w:t>
            </w:r>
            <w:r w:rsidRPr="00FB7F82">
              <w:rPr>
                <w:color w:val="000000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F9741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jc w:val="right"/>
              <w:rPr>
                <w:b/>
                <w:color w:val="000000"/>
                <w:sz w:val="30"/>
                <w:szCs w:val="30"/>
              </w:rPr>
            </w:pPr>
            <w:r w:rsidRPr="00CD132F">
              <w:rPr>
                <w:color w:val="000000"/>
                <w:sz w:val="30"/>
                <w:szCs w:val="30"/>
              </w:rPr>
              <w:t>1</w:t>
            </w:r>
            <w:r>
              <w:rPr>
                <w:color w:val="000000"/>
                <w:sz w:val="30"/>
                <w:szCs w:val="30"/>
              </w:rPr>
              <w:t>30 960</w:t>
            </w:r>
            <w:r w:rsidRPr="00CD132F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FB7F82" w:rsidTr="00266EB3">
        <w:trPr>
          <w:trHeight w:val="60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8"/>
                <w:sz w:val="30"/>
                <w:szCs w:val="30"/>
              </w:rPr>
              <w:t>ОБЩЕГОСУДАРСТВЕННАЯ</w:t>
            </w:r>
            <w:r w:rsidRPr="00FB7F82">
              <w:rPr>
                <w:color w:val="000000"/>
                <w:spacing w:val="-8"/>
                <w:sz w:val="30"/>
                <w:szCs w:val="30"/>
              </w:rPr>
              <w:br/>
            </w:r>
            <w:r w:rsidRPr="00FB7F82">
              <w:rPr>
                <w:color w:val="000000"/>
                <w:sz w:val="30"/>
                <w:szCs w:val="30"/>
              </w:rPr>
              <w:t>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A7094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  <w:highlight w:val="yellow"/>
              </w:rPr>
            </w:pPr>
          </w:p>
          <w:p w:rsidR="00421682" w:rsidRPr="00A7094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  <w:highlight w:val="yellow"/>
              </w:rPr>
            </w:pPr>
            <w:r>
              <w:rPr>
                <w:color w:val="000000"/>
                <w:sz w:val="30"/>
                <w:szCs w:val="30"/>
              </w:rPr>
              <w:t>95 646</w:t>
            </w:r>
            <w:r w:rsidRPr="00F9741C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FB7F82" w:rsidTr="00266EB3">
        <w:trPr>
          <w:trHeight w:val="631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Государственные органы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  <w:t>общего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CD132F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CD132F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86 529,71</w:t>
            </w:r>
          </w:p>
        </w:tc>
      </w:tr>
      <w:tr w:rsidR="00421682" w:rsidRPr="00FB7F82" w:rsidTr="00266EB3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pacing w:val="-3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Органы местного управления </w:t>
            </w:r>
          </w:p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3"/>
                <w:sz w:val="30"/>
                <w:szCs w:val="30"/>
              </w:rPr>
              <w:t xml:space="preserve">и </w:t>
            </w:r>
            <w:r w:rsidRPr="00FB7F82">
              <w:rPr>
                <w:color w:val="000000"/>
                <w:spacing w:val="-7"/>
                <w:sz w:val="30"/>
                <w:szCs w:val="30"/>
              </w:rPr>
              <w:t>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CD132F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CD132F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86 529,71</w:t>
            </w:r>
          </w:p>
        </w:tc>
      </w:tr>
      <w:tr w:rsidR="00421682" w:rsidRPr="00FB7F82" w:rsidTr="00266EB3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9 116,29</w:t>
            </w:r>
          </w:p>
        </w:tc>
      </w:tr>
      <w:tr w:rsidR="00421682" w:rsidRPr="00FB7F82" w:rsidTr="00266EB3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9 116,29</w:t>
            </w:r>
          </w:p>
        </w:tc>
      </w:tr>
      <w:tr w:rsidR="00421682" w:rsidRPr="00FB7F82" w:rsidTr="00266EB3">
        <w:trPr>
          <w:trHeight w:val="249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1 294,00</w:t>
            </w:r>
          </w:p>
        </w:tc>
      </w:tr>
      <w:tr w:rsidR="00421682" w:rsidRPr="00FB7F82" w:rsidTr="00266EB3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1 294,00</w:t>
            </w:r>
          </w:p>
        </w:tc>
      </w:tr>
      <w:tr w:rsidR="00421682" w:rsidRPr="00FB7F82" w:rsidTr="00266EB3">
        <w:trPr>
          <w:trHeight w:val="562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1 294,00</w:t>
            </w:r>
          </w:p>
        </w:tc>
      </w:tr>
      <w:tr w:rsidR="00421682" w:rsidRPr="00FB7F82" w:rsidTr="00266EB3">
        <w:trPr>
          <w:trHeight w:val="960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34 020</w:t>
            </w:r>
            <w:r w:rsidRPr="00F9741C">
              <w:rPr>
                <w:color w:val="000000"/>
                <w:sz w:val="30"/>
                <w:szCs w:val="30"/>
              </w:rPr>
              <w:t>,00</w:t>
            </w:r>
          </w:p>
        </w:tc>
      </w:tr>
      <w:tr w:rsidR="00421682" w:rsidRPr="00FB7F82" w:rsidTr="00266EB3">
        <w:trPr>
          <w:trHeight w:val="154"/>
          <w:jc w:val="center"/>
        </w:trPr>
        <w:tc>
          <w:tcPr>
            <w:tcW w:w="4729" w:type="dxa"/>
            <w:shd w:val="clear" w:color="auto" w:fill="auto"/>
            <w:vAlign w:val="bottom"/>
          </w:tcPr>
          <w:p w:rsidR="00421682" w:rsidRPr="00FB7F82" w:rsidRDefault="00421682" w:rsidP="00266EB3">
            <w:pPr>
              <w:shd w:val="clear" w:color="auto" w:fill="FFFFFF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pacing w:val="-6"/>
                <w:sz w:val="30"/>
                <w:szCs w:val="30"/>
              </w:rPr>
              <w:t>Благоустройство населенных</w:t>
            </w:r>
            <w:r w:rsidRPr="00FB7F82">
              <w:rPr>
                <w:color w:val="000000"/>
                <w:spacing w:val="-6"/>
                <w:sz w:val="30"/>
                <w:szCs w:val="30"/>
              </w:rPr>
              <w:br/>
            </w:r>
            <w:r w:rsidRPr="00FB7F82">
              <w:rPr>
                <w:color w:val="000000"/>
                <w:spacing w:val="-11"/>
                <w:sz w:val="30"/>
                <w:szCs w:val="30"/>
              </w:rPr>
              <w:t>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216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421682" w:rsidRPr="00FB7F82" w:rsidRDefault="00421682" w:rsidP="00266EB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7F82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2033" w:type="dxa"/>
            <w:shd w:val="clear" w:color="auto" w:fill="auto"/>
            <w:vAlign w:val="bottom"/>
          </w:tcPr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</w:p>
          <w:p w:rsidR="00421682" w:rsidRPr="00F9741C" w:rsidRDefault="00421682" w:rsidP="00266EB3">
            <w:pPr>
              <w:shd w:val="clear" w:color="auto" w:fill="FFFFFF"/>
              <w:jc w:val="righ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34 020</w:t>
            </w:r>
            <w:r w:rsidRPr="00F9741C">
              <w:rPr>
                <w:color w:val="000000"/>
                <w:sz w:val="30"/>
                <w:szCs w:val="30"/>
              </w:rPr>
              <w:t>,00</w:t>
            </w:r>
          </w:p>
        </w:tc>
      </w:tr>
    </w:tbl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Default="00421682" w:rsidP="00421682">
      <w:pPr>
        <w:ind w:left="6096"/>
        <w:rPr>
          <w:b/>
          <w:sz w:val="30"/>
          <w:szCs w:val="30"/>
        </w:rPr>
      </w:pP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П</w:t>
      </w:r>
      <w:r w:rsidRPr="00E63564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5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 w:rsidRPr="00E63564">
        <w:rPr>
          <w:sz w:val="30"/>
          <w:szCs w:val="30"/>
        </w:rPr>
        <w:t>к решению</w:t>
      </w:r>
    </w:p>
    <w:p w:rsidR="00421682" w:rsidRPr="00E63564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  <w:r w:rsidRPr="00E63564">
        <w:rPr>
          <w:sz w:val="30"/>
          <w:szCs w:val="30"/>
        </w:rPr>
        <w:t xml:space="preserve"> </w:t>
      </w:r>
    </w:p>
    <w:p w:rsidR="00421682" w:rsidRPr="00DF4197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30.12.2021  № 46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 xml:space="preserve">(в редакции решения 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421682" w:rsidRDefault="00421682" w:rsidP="00421682">
      <w:pPr>
        <w:ind w:left="6096"/>
        <w:rPr>
          <w:b/>
          <w:sz w:val="30"/>
          <w:szCs w:val="30"/>
        </w:rPr>
      </w:pPr>
      <w:r>
        <w:rPr>
          <w:sz w:val="30"/>
          <w:szCs w:val="30"/>
        </w:rPr>
        <w:t>29.12.2022 № 56</w:t>
      </w:r>
    </w:p>
    <w:p w:rsidR="00421682" w:rsidRDefault="00421682" w:rsidP="00421682">
      <w:pPr>
        <w:ind w:left="6096"/>
        <w:rPr>
          <w:b/>
          <w:sz w:val="30"/>
          <w:szCs w:val="30"/>
        </w:rPr>
      </w:pPr>
    </w:p>
    <w:tbl>
      <w:tblPr>
        <w:tblW w:w="51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21682" w:rsidRPr="00D93170" w:rsidTr="00266EB3">
        <w:trPr>
          <w:trHeight w:val="1296"/>
        </w:trPr>
        <w:tc>
          <w:tcPr>
            <w:tcW w:w="5103" w:type="dxa"/>
            <w:vAlign w:val="bottom"/>
          </w:tcPr>
          <w:p w:rsidR="00421682" w:rsidRPr="00D93170" w:rsidRDefault="00421682" w:rsidP="00266EB3">
            <w:pPr>
              <w:tabs>
                <w:tab w:val="left" w:pos="5760"/>
              </w:tabs>
              <w:spacing w:line="240" w:lineRule="exact"/>
              <w:ind w:left="5954"/>
              <w:rPr>
                <w:b/>
                <w:color w:val="000000"/>
                <w:sz w:val="30"/>
                <w:szCs w:val="30"/>
              </w:rPr>
            </w:pPr>
          </w:p>
          <w:p w:rsidR="00421682" w:rsidRDefault="00421682" w:rsidP="00266EB3">
            <w:pPr>
              <w:tabs>
                <w:tab w:val="left" w:pos="5760"/>
              </w:tabs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ПЕРЕЧЕНЬ </w:t>
            </w:r>
          </w:p>
          <w:p w:rsidR="00421682" w:rsidRPr="00D93170" w:rsidRDefault="00421682" w:rsidP="00266EB3">
            <w:pPr>
              <w:tabs>
                <w:tab w:val="left" w:pos="5760"/>
              </w:tabs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D93170">
              <w:rPr>
                <w:color w:val="000000"/>
                <w:sz w:val="30"/>
                <w:szCs w:val="30"/>
              </w:rPr>
              <w:t>государственных программ и   подпрограмм, финансирование которых предусматривается за счет средств сельского бюджета</w:t>
            </w:r>
          </w:p>
        </w:tc>
      </w:tr>
    </w:tbl>
    <w:p w:rsidR="00421682" w:rsidRPr="00D93170" w:rsidRDefault="00421682" w:rsidP="00421682">
      <w:pPr>
        <w:tabs>
          <w:tab w:val="left" w:pos="6370"/>
        </w:tabs>
        <w:spacing w:line="240" w:lineRule="exact"/>
        <w:jc w:val="right"/>
        <w:rPr>
          <w:b/>
          <w:color w:val="000000"/>
          <w:sz w:val="30"/>
          <w:szCs w:val="30"/>
        </w:rPr>
      </w:pPr>
      <w:r w:rsidRPr="00D93170">
        <w:rPr>
          <w:color w:val="000000"/>
          <w:sz w:val="30"/>
          <w:szCs w:val="30"/>
        </w:rPr>
        <w:t xml:space="preserve"> (рублей)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410"/>
        <w:gridCol w:w="1842"/>
      </w:tblGrid>
      <w:tr w:rsidR="00421682" w:rsidRPr="00D93170" w:rsidTr="00266EB3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D93170" w:rsidRDefault="00421682" w:rsidP="00266EB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 Название государственной программы,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D93170" w:rsidRDefault="00421682" w:rsidP="00266EB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D93170" w:rsidRDefault="00421682" w:rsidP="00266EB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82" w:rsidRPr="00D93170" w:rsidRDefault="00421682" w:rsidP="00266EB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Объем финансирования </w:t>
            </w:r>
          </w:p>
          <w:p w:rsidR="00421682" w:rsidRPr="00D93170" w:rsidRDefault="00421682" w:rsidP="00266EB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в 202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году</w:t>
            </w:r>
          </w:p>
          <w:p w:rsidR="00421682" w:rsidRPr="00D93170" w:rsidRDefault="00421682" w:rsidP="00266EB3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1682" w:rsidRPr="00D93170" w:rsidTr="009E5F0E">
        <w:trPr>
          <w:trHeight w:val="1829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Государственная программа «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Комфортное жилье и благоприятная среда» на 2021-2025 годы</w:t>
            </w: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28 января 2021 г. № 50</w:t>
            </w:r>
          </w:p>
        </w:tc>
        <w:tc>
          <w:tcPr>
            <w:tcW w:w="2410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32 224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8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Подпрограмма 2</w:t>
            </w:r>
          </w:p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«Благоустройство»</w:t>
            </w: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32 224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536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32 224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132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Междулес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32 224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132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Pr="00251B61">
              <w:rPr>
                <w:rFonts w:ascii="Times New Roman" w:hAnsi="Times New Roman" w:cs="Times New Roman"/>
                <w:sz w:val="30"/>
                <w:szCs w:val="30"/>
              </w:rPr>
              <w:t>Государственная программа «Увековечение памяти о погибших при защите Отечества» на 2021 – 2025 годы</w:t>
            </w: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Совета Министров Республики Беларусь от 26 февраля 2021 г. № 117 </w:t>
            </w:r>
          </w:p>
        </w:tc>
        <w:tc>
          <w:tcPr>
            <w:tcW w:w="2410" w:type="dxa"/>
            <w:vAlign w:val="bottom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1796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132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Жилищно- коммунальные услуги и жилищное строительство</w:t>
            </w: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1796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132"/>
        </w:trPr>
        <w:tc>
          <w:tcPr>
            <w:tcW w:w="2835" w:type="dxa"/>
          </w:tcPr>
          <w:p w:rsidR="00421682" w:rsidRPr="00251B61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21682" w:rsidRPr="00251B61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Междулес</w:t>
            </w:r>
            <w:r w:rsidRPr="00251B61">
              <w:rPr>
                <w:rFonts w:ascii="Times New Roman" w:hAnsi="Times New Roman" w:cs="Times New Roman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1796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329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Pr="00DE51C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 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Постановление Совета Министров Республики Беларусь от 29 января 2021 г. № 55</w:t>
            </w:r>
          </w:p>
        </w:tc>
        <w:tc>
          <w:tcPr>
            <w:tcW w:w="2410" w:type="dxa"/>
            <w:vAlign w:val="bottom"/>
          </w:tcPr>
          <w:p w:rsidR="00421682" w:rsidRPr="00DE51CB" w:rsidRDefault="00421682" w:rsidP="00266EB3">
            <w:pPr>
              <w:pStyle w:val="ConsPlusNormal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1 294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1329"/>
        </w:trPr>
        <w:tc>
          <w:tcPr>
            <w:tcW w:w="2835" w:type="dxa"/>
          </w:tcPr>
          <w:p w:rsidR="00421682" w:rsidRPr="00DE51CB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21682" w:rsidRPr="00DE51CB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Национальная экономика</w:t>
            </w:r>
          </w:p>
        </w:tc>
        <w:tc>
          <w:tcPr>
            <w:tcW w:w="1842" w:type="dxa"/>
            <w:vAlign w:val="bottom"/>
          </w:tcPr>
          <w:p w:rsidR="00421682" w:rsidRPr="00DE51CB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1 294</w:t>
            </w:r>
            <w:r w:rsidRPr="00DE51CB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rPr>
          <w:trHeight w:val="376"/>
        </w:trPr>
        <w:tc>
          <w:tcPr>
            <w:tcW w:w="2835" w:type="dxa"/>
          </w:tcPr>
          <w:p w:rsidR="00421682" w:rsidRPr="00D93170" w:rsidRDefault="00421682" w:rsidP="00266EB3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421682" w:rsidRPr="00D93170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21682" w:rsidRPr="00D93170" w:rsidRDefault="00421682" w:rsidP="00266EB3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Междулес</w:t>
            </w:r>
            <w:r w:rsidRPr="00D9317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ский сельский исполнительный комитет</w:t>
            </w:r>
          </w:p>
        </w:tc>
        <w:tc>
          <w:tcPr>
            <w:tcW w:w="1842" w:type="dxa"/>
            <w:vAlign w:val="bottom"/>
          </w:tcPr>
          <w:p w:rsidR="00421682" w:rsidRPr="00D93170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1 294</w:t>
            </w: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421682" w:rsidRPr="00D93170" w:rsidTr="009E5F0E">
        <w:tc>
          <w:tcPr>
            <w:tcW w:w="2835" w:type="dxa"/>
            <w:vAlign w:val="bottom"/>
          </w:tcPr>
          <w:p w:rsidR="00421682" w:rsidRPr="00D93170" w:rsidRDefault="00421682" w:rsidP="00266EB3">
            <w:pPr>
              <w:pStyle w:val="point"/>
              <w:ind w:firstLine="0"/>
              <w:rPr>
                <w:sz w:val="30"/>
                <w:szCs w:val="30"/>
              </w:rPr>
            </w:pPr>
            <w:r w:rsidRPr="00D93170">
              <w:rPr>
                <w:sz w:val="30"/>
                <w:szCs w:val="30"/>
              </w:rPr>
              <w:t>ИТОГО</w:t>
            </w:r>
          </w:p>
        </w:tc>
        <w:tc>
          <w:tcPr>
            <w:tcW w:w="2552" w:type="dxa"/>
            <w:vAlign w:val="bottom"/>
          </w:tcPr>
          <w:p w:rsidR="00421682" w:rsidRPr="00D93170" w:rsidRDefault="00421682" w:rsidP="00266EB3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2410" w:type="dxa"/>
            <w:vAlign w:val="bottom"/>
          </w:tcPr>
          <w:p w:rsidR="00421682" w:rsidRPr="00D93170" w:rsidRDefault="00421682" w:rsidP="00266EB3">
            <w:pPr>
              <w:pStyle w:val="point"/>
              <w:rPr>
                <w:sz w:val="30"/>
                <w:szCs w:val="30"/>
              </w:rPr>
            </w:pPr>
          </w:p>
        </w:tc>
        <w:tc>
          <w:tcPr>
            <w:tcW w:w="1842" w:type="dxa"/>
            <w:vAlign w:val="bottom"/>
          </w:tcPr>
          <w:p w:rsidR="00421682" w:rsidRPr="00D93170" w:rsidRDefault="00421682" w:rsidP="00266EB3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35 314,00</w:t>
            </w:r>
            <w:r w:rsidRPr="00D931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421682" w:rsidRDefault="00421682" w:rsidP="00421682">
      <w:pPr>
        <w:tabs>
          <w:tab w:val="left" w:pos="7035"/>
        </w:tabs>
        <w:spacing w:line="280" w:lineRule="exact"/>
        <w:ind w:right="-2"/>
        <w:rPr>
          <w:b/>
          <w:sz w:val="30"/>
          <w:szCs w:val="30"/>
          <w:highlight w:val="yellow"/>
        </w:rPr>
      </w:pPr>
    </w:p>
    <w:p w:rsidR="00421682" w:rsidRDefault="00421682" w:rsidP="00421682"/>
    <w:p w:rsidR="00DE10D0" w:rsidRDefault="00DE10D0" w:rsidP="00421682">
      <w:pPr>
        <w:ind w:left="6096"/>
        <w:rPr>
          <w:sz w:val="30"/>
          <w:szCs w:val="30"/>
          <w:lang w:eastAsia="en-US"/>
        </w:rPr>
      </w:pPr>
    </w:p>
    <w:sectPr w:rsidR="00DE10D0" w:rsidSect="00B603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20F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A20"/>
    <w:multiLevelType w:val="hybridMultilevel"/>
    <w:tmpl w:val="00F2A13A"/>
    <w:lvl w:ilvl="0" w:tplc="62B88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B752EE"/>
    <w:multiLevelType w:val="hybridMultilevel"/>
    <w:tmpl w:val="3AE262C2"/>
    <w:lvl w:ilvl="0" w:tplc="129E84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C7963E1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2F162B67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60474E98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55168"/>
    <w:multiLevelType w:val="hybridMultilevel"/>
    <w:tmpl w:val="773EE1C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A"/>
    <w:rsid w:val="0005717F"/>
    <w:rsid w:val="00086078"/>
    <w:rsid w:val="000D3500"/>
    <w:rsid w:val="000E462B"/>
    <w:rsid w:val="000F1115"/>
    <w:rsid w:val="000F4044"/>
    <w:rsid w:val="000F4F66"/>
    <w:rsid w:val="00125CC0"/>
    <w:rsid w:val="0013701A"/>
    <w:rsid w:val="001630BF"/>
    <w:rsid w:val="0020075E"/>
    <w:rsid w:val="00217402"/>
    <w:rsid w:val="002461B6"/>
    <w:rsid w:val="00247A44"/>
    <w:rsid w:val="002633ED"/>
    <w:rsid w:val="002F1745"/>
    <w:rsid w:val="00337486"/>
    <w:rsid w:val="0037420F"/>
    <w:rsid w:val="0039714B"/>
    <w:rsid w:val="003A7E76"/>
    <w:rsid w:val="003C3DD0"/>
    <w:rsid w:val="003D6280"/>
    <w:rsid w:val="003F7505"/>
    <w:rsid w:val="00421682"/>
    <w:rsid w:val="0048154C"/>
    <w:rsid w:val="00495341"/>
    <w:rsid w:val="005357B2"/>
    <w:rsid w:val="005456DA"/>
    <w:rsid w:val="005706D8"/>
    <w:rsid w:val="006D0C9F"/>
    <w:rsid w:val="0071773F"/>
    <w:rsid w:val="0077333D"/>
    <w:rsid w:val="007961C5"/>
    <w:rsid w:val="007F5358"/>
    <w:rsid w:val="00816508"/>
    <w:rsid w:val="00834981"/>
    <w:rsid w:val="008631A3"/>
    <w:rsid w:val="008F7F37"/>
    <w:rsid w:val="00900FE3"/>
    <w:rsid w:val="00912749"/>
    <w:rsid w:val="00917DBF"/>
    <w:rsid w:val="00920953"/>
    <w:rsid w:val="009407C5"/>
    <w:rsid w:val="00946A7A"/>
    <w:rsid w:val="00984A14"/>
    <w:rsid w:val="0099162D"/>
    <w:rsid w:val="009E5F0E"/>
    <w:rsid w:val="00A0678A"/>
    <w:rsid w:val="00AF30F7"/>
    <w:rsid w:val="00B12265"/>
    <w:rsid w:val="00B5324C"/>
    <w:rsid w:val="00B57D7D"/>
    <w:rsid w:val="00BF3DDB"/>
    <w:rsid w:val="00C31FBC"/>
    <w:rsid w:val="00C47078"/>
    <w:rsid w:val="00CE7FBC"/>
    <w:rsid w:val="00CF4944"/>
    <w:rsid w:val="00DE10D0"/>
    <w:rsid w:val="00EE60E9"/>
    <w:rsid w:val="00F378D4"/>
    <w:rsid w:val="00F568E4"/>
    <w:rsid w:val="00F843E5"/>
    <w:rsid w:val="00FD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2F1745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7">
    <w:name w:val="Style7"/>
    <w:basedOn w:val="a"/>
    <w:rsid w:val="002F1745"/>
    <w:pPr>
      <w:widowControl w:val="0"/>
      <w:autoSpaceDE w:val="0"/>
      <w:autoSpaceDN w:val="0"/>
      <w:adjustRightInd w:val="0"/>
      <w:spacing w:line="346" w:lineRule="exact"/>
      <w:ind w:firstLine="749"/>
      <w:jc w:val="both"/>
    </w:pPr>
    <w:rPr>
      <w:sz w:val="24"/>
      <w:szCs w:val="24"/>
    </w:rPr>
  </w:style>
  <w:style w:type="character" w:customStyle="1" w:styleId="FontStyle13">
    <w:name w:val="Font Style13"/>
    <w:rsid w:val="002F174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F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3F7505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2F1745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7">
    <w:name w:val="Style7"/>
    <w:basedOn w:val="a"/>
    <w:rsid w:val="002F1745"/>
    <w:pPr>
      <w:widowControl w:val="0"/>
      <w:autoSpaceDE w:val="0"/>
      <w:autoSpaceDN w:val="0"/>
      <w:adjustRightInd w:val="0"/>
      <w:spacing w:line="346" w:lineRule="exact"/>
      <w:ind w:firstLine="749"/>
      <w:jc w:val="both"/>
    </w:pPr>
    <w:rPr>
      <w:sz w:val="24"/>
      <w:szCs w:val="24"/>
    </w:rPr>
  </w:style>
  <w:style w:type="character" w:customStyle="1" w:styleId="FontStyle13">
    <w:name w:val="Font Style13"/>
    <w:rsid w:val="002F174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F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int">
    <w:name w:val="point"/>
    <w:basedOn w:val="a"/>
    <w:rsid w:val="003F7505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0960-753C-4205-8F8F-95C88EEC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7058</Characters>
  <Application>Microsoft Office Word</Application>
  <DocSecurity>0</DocSecurity>
  <Lines>213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2023-01-12T05:16:00Z</cp:lastPrinted>
  <dcterms:created xsi:type="dcterms:W3CDTF">2023-02-21T14:52:00Z</dcterms:created>
  <dcterms:modified xsi:type="dcterms:W3CDTF">2023-02-21T14:52:00Z</dcterms:modified>
</cp:coreProperties>
</file>