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C3" w:rsidRPr="00427FC3" w:rsidRDefault="00427FC3" w:rsidP="00427FC3">
      <w:pPr>
        <w:jc w:val="center"/>
        <w:rPr>
          <w:rFonts w:eastAsia="Calibri" w:cs="Times New Roman"/>
          <w:b/>
          <w:sz w:val="40"/>
          <w:szCs w:val="40"/>
        </w:rPr>
      </w:pPr>
      <w:r w:rsidRPr="00427FC3">
        <w:rPr>
          <w:rFonts w:eastAsia="Calibri" w:cs="Times New Roman"/>
          <w:b/>
          <w:sz w:val="40"/>
          <w:szCs w:val="40"/>
        </w:rPr>
        <w:t>Государственного учреждения</w:t>
      </w:r>
    </w:p>
    <w:p w:rsidR="00427FC3" w:rsidRDefault="00427FC3" w:rsidP="00427FC3">
      <w:pPr>
        <w:jc w:val="center"/>
        <w:rPr>
          <w:rFonts w:eastAsia="Calibri" w:cs="Times New Roman"/>
          <w:b/>
          <w:sz w:val="40"/>
          <w:szCs w:val="40"/>
        </w:rPr>
      </w:pPr>
      <w:r w:rsidRPr="00427FC3">
        <w:rPr>
          <w:rFonts w:eastAsia="Calibri" w:cs="Times New Roman"/>
          <w:b/>
          <w:sz w:val="40"/>
          <w:szCs w:val="40"/>
        </w:rPr>
        <w:t>«Березовский территориальный центр социального обслуживания населения»</w:t>
      </w:r>
    </w:p>
    <w:p w:rsidR="00A90211" w:rsidRDefault="00A90211" w:rsidP="00A90211">
      <w:pPr>
        <w:jc w:val="center"/>
        <w:rPr>
          <w:rFonts w:eastAsia="Calibri" w:cs="Times New Roman"/>
          <w:noProof/>
          <w:szCs w:val="30"/>
          <w:lang w:eastAsia="ru-RU"/>
        </w:rPr>
      </w:pPr>
      <w:r w:rsidRPr="00A90211">
        <w:rPr>
          <w:rFonts w:eastAsia="Calibri" w:cs="Times New Roman"/>
          <w:b/>
          <w:sz w:val="40"/>
          <w:szCs w:val="40"/>
        </w:rPr>
        <w:t xml:space="preserve">Социальный проект «Свободное движение»  </w:t>
      </w:r>
    </w:p>
    <w:p w:rsidR="00A90211" w:rsidRDefault="00A90211" w:rsidP="00A90211">
      <w:pPr>
        <w:jc w:val="center"/>
        <w:rPr>
          <w:rFonts w:eastAsia="Calibri" w:cs="Times New Roman"/>
          <w:noProof/>
          <w:szCs w:val="30"/>
          <w:lang w:eastAsia="ru-RU"/>
        </w:rPr>
      </w:pPr>
    </w:p>
    <w:p w:rsidR="00A90211" w:rsidRDefault="00AF5E82" w:rsidP="00A90211">
      <w:pPr>
        <w:jc w:val="center"/>
        <w:rPr>
          <w:rFonts w:eastAsia="Calibri" w:cs="Times New Roman"/>
          <w:noProof/>
          <w:szCs w:val="30"/>
          <w:lang w:eastAsia="ru-RU"/>
        </w:rPr>
      </w:pPr>
      <w:r>
        <w:rPr>
          <w:rFonts w:eastAsia="Calibri" w:cs="Times New Roman"/>
          <w:noProof/>
          <w:szCs w:val="30"/>
          <w:lang w:eastAsia="ru-RU"/>
        </w:rPr>
        <w:drawing>
          <wp:inline distT="0" distB="0" distL="0" distR="0" wp14:anchorId="4967D894" wp14:editId="2FEC80BB">
            <wp:extent cx="2750820" cy="2316480"/>
            <wp:effectExtent l="0" t="0" r="0" b="7620"/>
            <wp:docPr id="1" name="Рисунок 1" descr="C:\Users\1\Desktop\!!!раб\поездки\IMG-774d8f918d0b711302e7e2692edac14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поездки\IMG-774d8f918d0b711302e7e2692edac14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023" cy="2316651"/>
                    </a:xfrm>
                    <a:prstGeom prst="rect">
                      <a:avLst/>
                    </a:prstGeom>
                    <a:noFill/>
                    <a:ln>
                      <a:noFill/>
                    </a:ln>
                  </pic:spPr>
                </pic:pic>
              </a:graphicData>
            </a:graphic>
          </wp:inline>
        </w:drawing>
      </w:r>
      <w:r>
        <w:rPr>
          <w:rFonts w:eastAsia="Calibri" w:cs="Times New Roman"/>
          <w:noProof/>
          <w:szCs w:val="30"/>
          <w:lang w:eastAsia="ru-RU"/>
        </w:rPr>
        <w:t xml:space="preserve">   </w:t>
      </w:r>
      <w:r>
        <w:rPr>
          <w:rFonts w:eastAsia="Calibri" w:cs="Times New Roman"/>
          <w:noProof/>
          <w:szCs w:val="30"/>
          <w:lang w:eastAsia="ru-RU"/>
        </w:rPr>
        <w:drawing>
          <wp:inline distT="0" distB="0" distL="0" distR="0" wp14:anchorId="1F134D0B" wp14:editId="427F60EF">
            <wp:extent cx="2631958" cy="2324100"/>
            <wp:effectExtent l="0" t="0" r="0" b="0"/>
            <wp:docPr id="2" name="Рисунок 2" descr="C:\Users\1\Desktop\!!!раб\поездки\DSCN3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раб\поездки\DSCN34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4455" cy="2326305"/>
                    </a:xfrm>
                    <a:prstGeom prst="rect">
                      <a:avLst/>
                    </a:prstGeom>
                    <a:noFill/>
                    <a:ln>
                      <a:noFill/>
                    </a:ln>
                  </pic:spPr>
                </pic:pic>
              </a:graphicData>
            </a:graphic>
          </wp:inline>
        </w:drawing>
      </w:r>
    </w:p>
    <w:p w:rsidR="00A90211" w:rsidRPr="00A90211" w:rsidRDefault="00A90211" w:rsidP="00A90211">
      <w:pPr>
        <w:jc w:val="center"/>
        <w:rPr>
          <w:rFonts w:eastAsia="Calibri" w:cs="Times New Roman"/>
          <w:szCs w:val="3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3914"/>
      </w:tblGrid>
      <w:tr w:rsidR="00427FC3" w:rsidRPr="00427FC3" w:rsidTr="007F6821">
        <w:tc>
          <w:tcPr>
            <w:tcW w:w="9464" w:type="dxa"/>
            <w:gridSpan w:val="2"/>
            <w:shd w:val="clear" w:color="auto" w:fill="auto"/>
          </w:tcPr>
          <w:p w:rsidR="00427FC3" w:rsidRPr="00427FC3" w:rsidRDefault="00427FC3" w:rsidP="00427FC3">
            <w:pPr>
              <w:tabs>
                <w:tab w:val="left" w:pos="4185"/>
              </w:tabs>
              <w:autoSpaceDE w:val="0"/>
              <w:autoSpaceDN w:val="0"/>
              <w:adjustRightInd w:val="0"/>
              <w:jc w:val="both"/>
              <w:rPr>
                <w:rFonts w:eastAsia="Times New Roman" w:cs="Times New Roman"/>
                <w:sz w:val="28"/>
                <w:szCs w:val="28"/>
                <w:lang w:eastAsia="ru-RU"/>
              </w:rPr>
            </w:pPr>
            <w:r w:rsidRPr="00427FC3">
              <w:rPr>
                <w:rFonts w:eastAsia="Times New Roman" w:cs="Times New Roman"/>
                <w:spacing w:val="-2"/>
                <w:sz w:val="28"/>
                <w:szCs w:val="28"/>
                <w:lang w:eastAsia="ru-RU"/>
              </w:rPr>
              <w:t>1.</w:t>
            </w:r>
            <w:r w:rsidRPr="00427FC3">
              <w:rPr>
                <w:rFonts w:eastAsia="Times New Roman" w:cs="Times New Roman"/>
                <w:b/>
                <w:spacing w:val="-2"/>
                <w:sz w:val="28"/>
                <w:szCs w:val="28"/>
                <w:lang w:eastAsia="ru-RU"/>
              </w:rPr>
              <w:t xml:space="preserve"> Наименование проекта:</w:t>
            </w:r>
            <w:r w:rsidRPr="00427FC3">
              <w:rPr>
                <w:rFonts w:eastAsia="Times New Roman" w:cs="Times New Roman"/>
                <w:spacing w:val="-2"/>
                <w:sz w:val="28"/>
                <w:szCs w:val="28"/>
                <w:lang w:eastAsia="ru-RU"/>
              </w:rPr>
              <w:t xml:space="preserve"> «Свободное движение»</w:t>
            </w:r>
          </w:p>
        </w:tc>
      </w:tr>
      <w:tr w:rsidR="00427FC3" w:rsidRPr="00427FC3" w:rsidTr="007F6821">
        <w:tc>
          <w:tcPr>
            <w:tcW w:w="9464" w:type="dxa"/>
            <w:gridSpan w:val="2"/>
            <w:shd w:val="clear" w:color="auto" w:fill="auto"/>
          </w:tcPr>
          <w:p w:rsidR="00427FC3" w:rsidRPr="00427FC3" w:rsidRDefault="00427FC3" w:rsidP="00427FC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Times New Roman" w:cs="Times New Roman"/>
                <w:sz w:val="28"/>
                <w:szCs w:val="28"/>
                <w:lang w:eastAsia="ru-RU"/>
              </w:rPr>
            </w:pPr>
            <w:r w:rsidRPr="00427FC3">
              <w:rPr>
                <w:rFonts w:eastAsia="Times New Roman" w:cs="Times New Roman"/>
                <w:spacing w:val="-2"/>
                <w:sz w:val="28"/>
                <w:szCs w:val="28"/>
                <w:lang w:eastAsia="ru-RU"/>
              </w:rPr>
              <w:t xml:space="preserve">2. </w:t>
            </w:r>
            <w:r w:rsidRPr="00427FC3">
              <w:rPr>
                <w:rFonts w:eastAsia="Times New Roman" w:cs="Times New Roman"/>
                <w:b/>
                <w:spacing w:val="-2"/>
                <w:sz w:val="28"/>
                <w:szCs w:val="28"/>
                <w:lang w:eastAsia="ru-RU"/>
              </w:rPr>
              <w:t>Срок реализации проекта:</w:t>
            </w:r>
            <w:r w:rsidRPr="00427FC3">
              <w:rPr>
                <w:rFonts w:eastAsia="Times New Roman" w:cs="Times New Roman"/>
                <w:b/>
                <w:sz w:val="28"/>
                <w:szCs w:val="28"/>
                <w:lang w:eastAsia="ru-RU"/>
              </w:rPr>
              <w:t xml:space="preserve"> </w:t>
            </w:r>
            <w:r w:rsidRPr="00427FC3">
              <w:rPr>
                <w:rFonts w:eastAsia="Times New Roman" w:cs="Times New Roman"/>
                <w:sz w:val="28"/>
                <w:szCs w:val="28"/>
                <w:lang w:eastAsia="ru-RU"/>
              </w:rPr>
              <w:t>12 месяцев</w:t>
            </w:r>
          </w:p>
        </w:tc>
      </w:tr>
      <w:tr w:rsidR="00427FC3" w:rsidRPr="00427FC3" w:rsidTr="007F6821">
        <w:tc>
          <w:tcPr>
            <w:tcW w:w="9464" w:type="dxa"/>
            <w:gridSpan w:val="2"/>
            <w:shd w:val="clear" w:color="auto" w:fill="auto"/>
          </w:tcPr>
          <w:p w:rsidR="00427FC3" w:rsidRPr="00427FC3" w:rsidRDefault="00427FC3" w:rsidP="00427FC3">
            <w:pPr>
              <w:rPr>
                <w:rFonts w:eastAsia="Times New Roman" w:cs="Times New Roman"/>
                <w:spacing w:val="-2"/>
                <w:sz w:val="28"/>
                <w:szCs w:val="28"/>
                <w:lang w:eastAsia="ru-RU"/>
              </w:rPr>
            </w:pPr>
            <w:r w:rsidRPr="00427FC3">
              <w:rPr>
                <w:rFonts w:eastAsia="Times New Roman" w:cs="Times New Roman"/>
                <w:spacing w:val="-2"/>
                <w:sz w:val="28"/>
                <w:szCs w:val="28"/>
                <w:lang w:eastAsia="ru-RU"/>
              </w:rPr>
              <w:t>3</w:t>
            </w:r>
            <w:r w:rsidRPr="00427FC3">
              <w:rPr>
                <w:rFonts w:eastAsia="Times New Roman" w:cs="Times New Roman"/>
                <w:b/>
                <w:spacing w:val="-2"/>
                <w:sz w:val="28"/>
                <w:szCs w:val="28"/>
                <w:lang w:eastAsia="ru-RU"/>
              </w:rPr>
              <w:t xml:space="preserve">. Организация </w:t>
            </w:r>
            <w:proofErr w:type="gramStart"/>
            <w:r w:rsidRPr="00427FC3">
              <w:rPr>
                <w:rFonts w:eastAsia="Times New Roman" w:cs="Times New Roman"/>
                <w:b/>
                <w:spacing w:val="-2"/>
                <w:sz w:val="28"/>
                <w:szCs w:val="28"/>
                <w:lang w:eastAsia="ru-RU"/>
              </w:rPr>
              <w:t>–з</w:t>
            </w:r>
            <w:proofErr w:type="gramEnd"/>
            <w:r w:rsidRPr="00427FC3">
              <w:rPr>
                <w:rFonts w:eastAsia="Times New Roman" w:cs="Times New Roman"/>
                <w:b/>
                <w:spacing w:val="-2"/>
                <w:sz w:val="28"/>
                <w:szCs w:val="28"/>
                <w:lang w:eastAsia="ru-RU"/>
              </w:rPr>
              <w:t>аявитель, предлагающая проект</w:t>
            </w:r>
            <w:r w:rsidRPr="00427FC3">
              <w:rPr>
                <w:rFonts w:eastAsia="Times New Roman" w:cs="Times New Roman"/>
                <w:spacing w:val="-2"/>
                <w:sz w:val="28"/>
                <w:szCs w:val="28"/>
                <w:lang w:eastAsia="ru-RU"/>
              </w:rPr>
              <w:t>: Государственное учреждение «</w:t>
            </w:r>
            <w:proofErr w:type="spellStart"/>
            <w:r w:rsidRPr="00427FC3">
              <w:rPr>
                <w:rFonts w:eastAsia="Times New Roman" w:cs="Times New Roman"/>
                <w:spacing w:val="-2"/>
                <w:sz w:val="28"/>
                <w:szCs w:val="28"/>
                <w:lang w:eastAsia="ru-RU"/>
              </w:rPr>
              <w:t>Берёзовский</w:t>
            </w:r>
            <w:proofErr w:type="spellEnd"/>
            <w:r w:rsidRPr="00427FC3">
              <w:rPr>
                <w:rFonts w:eastAsia="Times New Roman" w:cs="Times New Roman"/>
                <w:spacing w:val="-2"/>
                <w:sz w:val="28"/>
                <w:szCs w:val="28"/>
                <w:lang w:eastAsia="ru-RU"/>
              </w:rPr>
              <w:t xml:space="preserve"> территориальный центр социального обслуживания населения»</w:t>
            </w:r>
          </w:p>
          <w:p w:rsidR="00427FC3" w:rsidRPr="00427FC3" w:rsidRDefault="00427FC3" w:rsidP="00427FC3">
            <w:pPr>
              <w:rPr>
                <w:rFonts w:eastAsia="Times New Roman" w:cs="Times New Roman"/>
                <w:sz w:val="28"/>
                <w:szCs w:val="28"/>
                <w:lang w:eastAsia="ru-RU"/>
              </w:rPr>
            </w:pPr>
          </w:p>
        </w:tc>
      </w:tr>
      <w:tr w:rsidR="00427FC3" w:rsidRPr="00427FC3" w:rsidTr="007F6821">
        <w:tc>
          <w:tcPr>
            <w:tcW w:w="9464" w:type="dxa"/>
            <w:gridSpan w:val="2"/>
            <w:shd w:val="clear" w:color="auto" w:fill="auto"/>
          </w:tcPr>
          <w:p w:rsidR="00E600EB" w:rsidRPr="00E600EB" w:rsidRDefault="00427FC3" w:rsidP="00E600EB">
            <w:pPr>
              <w:pStyle w:val="a5"/>
              <w:numPr>
                <w:ilvl w:val="0"/>
                <w:numId w:val="2"/>
              </w:numPr>
              <w:tabs>
                <w:tab w:val="clear" w:pos="720"/>
                <w:tab w:val="left" w:pos="142"/>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142" w:firstLine="0"/>
              <w:jc w:val="both"/>
              <w:rPr>
                <w:rFonts w:eastAsia="Times New Roman" w:cs="Times New Roman"/>
                <w:sz w:val="28"/>
                <w:szCs w:val="28"/>
                <w:lang w:eastAsia="ru-RU"/>
              </w:rPr>
            </w:pPr>
            <w:r w:rsidRPr="00E600EB">
              <w:rPr>
                <w:rFonts w:eastAsia="Times New Roman" w:cs="Times New Roman"/>
                <w:b/>
                <w:spacing w:val="-2"/>
                <w:sz w:val="28"/>
                <w:szCs w:val="28"/>
                <w:lang w:eastAsia="ru-RU"/>
              </w:rPr>
              <w:t>Цели проекта:</w:t>
            </w:r>
            <w:r w:rsidRPr="00E600EB">
              <w:rPr>
                <w:rFonts w:eastAsia="Times New Roman" w:cs="Times New Roman"/>
                <w:spacing w:val="-2"/>
                <w:sz w:val="28"/>
                <w:szCs w:val="28"/>
                <w:lang w:eastAsia="ru-RU"/>
              </w:rPr>
              <w:t xml:space="preserve"> </w:t>
            </w:r>
            <w:r w:rsidRPr="00E600EB">
              <w:rPr>
                <w:rFonts w:eastAsia="Times New Roman" w:cs="Times New Roman"/>
                <w:color w:val="000000"/>
                <w:sz w:val="28"/>
                <w:szCs w:val="28"/>
                <w:shd w:val="clear" w:color="auto" w:fill="FFFFFF"/>
                <w:lang w:eastAsia="ru-RU"/>
              </w:rPr>
              <w:t xml:space="preserve">Содействие развитию туризма и культурному досугу людей с инвалидностью через их непосредственное участие в экскурсионных программах и праздничных мероприятиях в исторических местах Республики Беларусь.    </w:t>
            </w:r>
          </w:p>
          <w:p w:rsidR="00427FC3" w:rsidRPr="00E600EB" w:rsidRDefault="00427FC3" w:rsidP="00E600EB">
            <w:pPr>
              <w:tabs>
                <w:tab w:val="left" w:pos="0"/>
                <w:tab w:val="num" w:pos="142"/>
                <w:tab w:val="left" w:pos="284"/>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360"/>
              <w:jc w:val="both"/>
              <w:rPr>
                <w:rFonts w:eastAsia="Times New Roman" w:cs="Times New Roman"/>
                <w:sz w:val="28"/>
                <w:szCs w:val="28"/>
                <w:lang w:eastAsia="ru-RU"/>
              </w:rPr>
            </w:pPr>
            <w:r w:rsidRPr="00E600EB">
              <w:rPr>
                <w:rFonts w:eastAsia="Times New Roman" w:cs="Times New Roman"/>
                <w:color w:val="000000"/>
                <w:sz w:val="28"/>
                <w:szCs w:val="28"/>
                <w:shd w:val="clear" w:color="auto" w:fill="FFFFFF"/>
                <w:lang w:eastAsia="ru-RU"/>
              </w:rPr>
              <w:t xml:space="preserve">                       </w:t>
            </w:r>
          </w:p>
        </w:tc>
      </w:tr>
      <w:tr w:rsidR="00427FC3" w:rsidRPr="006C1142" w:rsidTr="007F6821">
        <w:tc>
          <w:tcPr>
            <w:tcW w:w="9464" w:type="dxa"/>
            <w:gridSpan w:val="2"/>
            <w:shd w:val="clear" w:color="auto" w:fill="auto"/>
          </w:tcPr>
          <w:p w:rsidR="00427FC3" w:rsidRPr="00427FC3" w:rsidRDefault="00427FC3" w:rsidP="00427FC3">
            <w:pPr>
              <w:shd w:val="clear" w:color="auto" w:fill="FFFFFF"/>
              <w:rPr>
                <w:rFonts w:eastAsia="Times New Roman" w:cs="Times New Roman"/>
                <w:b/>
                <w:spacing w:val="-2"/>
                <w:sz w:val="28"/>
                <w:szCs w:val="28"/>
                <w:lang w:eastAsia="ru-RU"/>
              </w:rPr>
            </w:pPr>
            <w:r w:rsidRPr="00427FC3">
              <w:rPr>
                <w:rFonts w:eastAsia="Times New Roman" w:cs="Times New Roman"/>
                <w:b/>
                <w:spacing w:val="-2"/>
                <w:sz w:val="24"/>
                <w:szCs w:val="24"/>
                <w:lang w:eastAsia="ru-RU"/>
              </w:rPr>
              <w:t>5</w:t>
            </w:r>
            <w:r w:rsidRPr="00427FC3">
              <w:rPr>
                <w:rFonts w:eastAsia="Times New Roman" w:cs="Times New Roman"/>
                <w:b/>
                <w:spacing w:val="-2"/>
                <w:sz w:val="28"/>
                <w:szCs w:val="28"/>
                <w:lang w:eastAsia="ru-RU"/>
              </w:rPr>
              <w:t xml:space="preserve">. Задачи, планируемые к </w:t>
            </w:r>
            <w:r w:rsidRPr="00427FC3">
              <w:rPr>
                <w:rFonts w:eastAsia="Times New Roman" w:cs="Times New Roman"/>
                <w:b/>
                <w:sz w:val="28"/>
                <w:szCs w:val="28"/>
                <w:lang w:eastAsia="ru-RU"/>
              </w:rPr>
              <w:t>выполнению в рамках реализации проекта</w:t>
            </w:r>
            <w:r w:rsidRPr="00427FC3">
              <w:rPr>
                <w:rFonts w:eastAsia="Times New Roman" w:cs="Times New Roman"/>
                <w:b/>
                <w:spacing w:val="-2"/>
                <w:sz w:val="28"/>
                <w:szCs w:val="28"/>
                <w:lang w:eastAsia="ru-RU"/>
              </w:rPr>
              <w:t>:</w:t>
            </w:r>
          </w:p>
          <w:p w:rsidR="00427FC3" w:rsidRPr="00427FC3" w:rsidRDefault="00427FC3" w:rsidP="00427FC3">
            <w:pPr>
              <w:shd w:val="clear" w:color="auto" w:fill="FFFFFF"/>
              <w:rPr>
                <w:rFonts w:eastAsia="Times New Roman" w:cs="Times New Roman"/>
                <w:b/>
                <w:spacing w:val="-6"/>
                <w:sz w:val="28"/>
                <w:szCs w:val="28"/>
                <w:lang w:eastAsia="ru-RU"/>
              </w:rPr>
            </w:pPr>
            <w:r w:rsidRPr="00427FC3">
              <w:rPr>
                <w:rFonts w:eastAsia="Times New Roman" w:cs="Times New Roman"/>
                <w:spacing w:val="-6"/>
                <w:sz w:val="22"/>
                <w:lang w:eastAsia="sv-SE"/>
              </w:rPr>
              <w:t xml:space="preserve"> </w:t>
            </w:r>
            <w:r w:rsidRPr="00427FC3">
              <w:rPr>
                <w:rFonts w:eastAsia="Times New Roman" w:cs="Times New Roman"/>
                <w:b/>
                <w:spacing w:val="-6"/>
                <w:sz w:val="28"/>
                <w:szCs w:val="28"/>
                <w:lang w:eastAsia="ru-RU"/>
              </w:rPr>
              <w:t>Задачи:</w:t>
            </w:r>
          </w:p>
          <w:p w:rsidR="00427FC3" w:rsidRPr="00427FC3" w:rsidRDefault="00427FC3" w:rsidP="00427FC3">
            <w:pPr>
              <w:numPr>
                <w:ilvl w:val="0"/>
                <w:numId w:val="7"/>
              </w:numPr>
              <w:shd w:val="clear" w:color="auto" w:fill="FFFFFF"/>
              <w:jc w:val="both"/>
              <w:rPr>
                <w:rFonts w:eastAsia="Times New Roman" w:cs="Times New Roman"/>
                <w:spacing w:val="-6"/>
                <w:sz w:val="28"/>
                <w:szCs w:val="28"/>
                <w:lang w:eastAsia="ru-RU"/>
              </w:rPr>
            </w:pPr>
            <w:r w:rsidRPr="00427FC3">
              <w:rPr>
                <w:rFonts w:eastAsia="Times New Roman" w:cs="Times New Roman"/>
                <w:spacing w:val="-6"/>
                <w:sz w:val="28"/>
                <w:szCs w:val="28"/>
                <w:lang w:eastAsia="ru-RU"/>
              </w:rPr>
              <w:t xml:space="preserve">Разработать оригинальные тематические маршруты для организации экскурсионных туров </w:t>
            </w:r>
            <w:r w:rsidR="00CF0C86">
              <w:rPr>
                <w:rFonts w:eastAsia="Times New Roman" w:cs="Times New Roman"/>
                <w:spacing w:val="-6"/>
                <w:sz w:val="28"/>
                <w:szCs w:val="28"/>
                <w:lang w:eastAsia="ru-RU"/>
              </w:rPr>
              <w:t xml:space="preserve">по областям РБ </w:t>
            </w:r>
            <w:r w:rsidRPr="00427FC3">
              <w:rPr>
                <w:rFonts w:eastAsia="Times New Roman" w:cs="Times New Roman"/>
                <w:spacing w:val="-6"/>
                <w:sz w:val="28"/>
                <w:szCs w:val="28"/>
                <w:lang w:eastAsia="ru-RU"/>
              </w:rPr>
              <w:t>для участников проекта.</w:t>
            </w:r>
          </w:p>
          <w:p w:rsidR="00427FC3" w:rsidRPr="00427FC3" w:rsidRDefault="00427FC3" w:rsidP="00427FC3">
            <w:pPr>
              <w:numPr>
                <w:ilvl w:val="0"/>
                <w:numId w:val="7"/>
              </w:numPr>
              <w:shd w:val="clear" w:color="auto" w:fill="FFFFFF"/>
              <w:jc w:val="both"/>
              <w:rPr>
                <w:rFonts w:eastAsia="Times New Roman" w:cs="Times New Roman"/>
                <w:spacing w:val="-6"/>
                <w:sz w:val="28"/>
                <w:szCs w:val="28"/>
                <w:lang w:eastAsia="ru-RU"/>
              </w:rPr>
            </w:pPr>
            <w:r w:rsidRPr="00427FC3">
              <w:rPr>
                <w:rFonts w:eastAsia="Times New Roman" w:cs="Times New Roman"/>
                <w:spacing w:val="-6"/>
                <w:sz w:val="28"/>
                <w:szCs w:val="28"/>
                <w:lang w:eastAsia="ru-RU"/>
              </w:rPr>
              <w:t>Организовать и провести творческий Конкурс по созданию фотоколлажей о туристическ</w:t>
            </w:r>
            <w:r w:rsidR="006C7312">
              <w:rPr>
                <w:rFonts w:eastAsia="Times New Roman" w:cs="Times New Roman"/>
                <w:spacing w:val="-6"/>
                <w:sz w:val="28"/>
                <w:szCs w:val="28"/>
                <w:lang w:eastAsia="ru-RU"/>
              </w:rPr>
              <w:t>их</w:t>
            </w:r>
            <w:r w:rsidRPr="00427FC3">
              <w:rPr>
                <w:rFonts w:eastAsia="Times New Roman" w:cs="Times New Roman"/>
                <w:spacing w:val="-6"/>
                <w:sz w:val="28"/>
                <w:szCs w:val="28"/>
                <w:lang w:eastAsia="ru-RU"/>
              </w:rPr>
              <w:t xml:space="preserve"> тур</w:t>
            </w:r>
            <w:r w:rsidR="006C7312">
              <w:rPr>
                <w:rFonts w:eastAsia="Times New Roman" w:cs="Times New Roman"/>
                <w:spacing w:val="-6"/>
                <w:sz w:val="28"/>
                <w:szCs w:val="28"/>
                <w:lang w:eastAsia="ru-RU"/>
              </w:rPr>
              <w:t>ах</w:t>
            </w:r>
            <w:r w:rsidRPr="00427FC3">
              <w:rPr>
                <w:rFonts w:eastAsia="Times New Roman" w:cs="Times New Roman"/>
                <w:spacing w:val="-6"/>
                <w:sz w:val="28"/>
                <w:szCs w:val="28"/>
                <w:lang w:eastAsia="ru-RU"/>
              </w:rPr>
              <w:t>.</w:t>
            </w:r>
          </w:p>
          <w:p w:rsidR="00427FC3" w:rsidRPr="00427FC3" w:rsidRDefault="00427FC3" w:rsidP="00CF0C86">
            <w:pPr>
              <w:numPr>
                <w:ilvl w:val="0"/>
                <w:numId w:val="7"/>
              </w:numPr>
              <w:shd w:val="clear" w:color="auto" w:fill="FFFFFF"/>
              <w:jc w:val="both"/>
              <w:rPr>
                <w:rFonts w:eastAsia="Times New Roman" w:cs="Times New Roman"/>
                <w:spacing w:val="-6"/>
                <w:sz w:val="28"/>
                <w:szCs w:val="28"/>
                <w:lang w:eastAsia="ru-RU"/>
              </w:rPr>
            </w:pPr>
            <w:r w:rsidRPr="00427FC3">
              <w:rPr>
                <w:rFonts w:eastAsia="Times New Roman" w:cs="Times New Roman"/>
                <w:spacing w:val="-6"/>
                <w:sz w:val="28"/>
                <w:szCs w:val="28"/>
                <w:lang w:eastAsia="ru-RU"/>
              </w:rPr>
              <w:t xml:space="preserve">Организовать </w:t>
            </w:r>
            <w:r w:rsidR="00CF0C86">
              <w:rPr>
                <w:rFonts w:eastAsia="Times New Roman" w:cs="Times New Roman"/>
                <w:spacing w:val="-6"/>
                <w:sz w:val="28"/>
                <w:szCs w:val="28"/>
                <w:lang w:eastAsia="ru-RU"/>
              </w:rPr>
              <w:t>6</w:t>
            </w:r>
            <w:r w:rsidRPr="00427FC3">
              <w:rPr>
                <w:rFonts w:eastAsia="Times New Roman" w:cs="Times New Roman"/>
                <w:spacing w:val="-6"/>
                <w:sz w:val="28"/>
                <w:szCs w:val="28"/>
                <w:lang w:eastAsia="ru-RU"/>
              </w:rPr>
              <w:t xml:space="preserve"> туристических туров для </w:t>
            </w:r>
            <w:r w:rsidR="00CF0C86">
              <w:rPr>
                <w:rFonts w:eastAsia="Times New Roman" w:cs="Times New Roman"/>
                <w:spacing w:val="-6"/>
                <w:sz w:val="28"/>
                <w:szCs w:val="28"/>
                <w:lang w:eastAsia="ru-RU"/>
              </w:rPr>
              <w:t>3</w:t>
            </w:r>
            <w:r w:rsidRPr="00427FC3">
              <w:rPr>
                <w:rFonts w:eastAsia="Times New Roman" w:cs="Times New Roman"/>
                <w:spacing w:val="-6"/>
                <w:sz w:val="28"/>
                <w:szCs w:val="28"/>
                <w:lang w:eastAsia="ru-RU"/>
              </w:rPr>
              <w:t>0 инвалидов</w:t>
            </w:r>
            <w:r w:rsidR="00CF0C86">
              <w:rPr>
                <w:rFonts w:eastAsia="Times New Roman" w:cs="Times New Roman"/>
                <w:spacing w:val="-6"/>
                <w:sz w:val="28"/>
                <w:szCs w:val="28"/>
                <w:lang w:eastAsia="ru-RU"/>
              </w:rPr>
              <w:t xml:space="preserve"> и </w:t>
            </w:r>
            <w:r w:rsidR="005A443E">
              <w:rPr>
                <w:rFonts w:eastAsia="Times New Roman" w:cs="Times New Roman"/>
                <w:spacing w:val="-6"/>
                <w:sz w:val="28"/>
                <w:szCs w:val="28"/>
                <w:lang w:eastAsia="ru-RU"/>
              </w:rPr>
              <w:t>7</w:t>
            </w:r>
            <w:r w:rsidRPr="00427FC3">
              <w:rPr>
                <w:rFonts w:eastAsia="Times New Roman" w:cs="Times New Roman"/>
                <w:spacing w:val="-6"/>
                <w:sz w:val="28"/>
                <w:szCs w:val="28"/>
                <w:lang w:eastAsia="ru-RU"/>
              </w:rPr>
              <w:t xml:space="preserve"> сопровождающих их лиц, с целью посещения </w:t>
            </w:r>
            <w:r w:rsidR="00CF0C86" w:rsidRPr="00CF0C86">
              <w:rPr>
                <w:rFonts w:eastAsia="Times New Roman" w:cs="Times New Roman"/>
                <w:spacing w:val="-6"/>
                <w:sz w:val="28"/>
                <w:szCs w:val="28"/>
                <w:lang w:eastAsia="ru-RU"/>
              </w:rPr>
              <w:t xml:space="preserve">исторических местах </w:t>
            </w:r>
            <w:r w:rsidR="00CF0C86">
              <w:rPr>
                <w:rFonts w:eastAsia="Times New Roman" w:cs="Times New Roman"/>
                <w:spacing w:val="-6"/>
                <w:sz w:val="28"/>
                <w:szCs w:val="28"/>
                <w:lang w:eastAsia="ru-RU"/>
              </w:rPr>
              <w:t xml:space="preserve">в 6 областях РБ. </w:t>
            </w:r>
          </w:p>
          <w:p w:rsidR="00427FC3" w:rsidRPr="00427FC3" w:rsidRDefault="00427FC3" w:rsidP="00427FC3">
            <w:pPr>
              <w:numPr>
                <w:ilvl w:val="0"/>
                <w:numId w:val="7"/>
              </w:numPr>
              <w:shd w:val="clear" w:color="auto" w:fill="FFFFFF"/>
              <w:jc w:val="both"/>
              <w:rPr>
                <w:rFonts w:eastAsia="Times New Roman" w:cs="Times New Roman"/>
                <w:spacing w:val="-6"/>
                <w:sz w:val="28"/>
                <w:szCs w:val="28"/>
                <w:lang w:eastAsia="ru-RU"/>
              </w:rPr>
            </w:pPr>
            <w:r w:rsidRPr="00427FC3">
              <w:rPr>
                <w:rFonts w:eastAsia="Times New Roman" w:cs="Times New Roman"/>
                <w:spacing w:val="-6"/>
                <w:sz w:val="28"/>
                <w:szCs w:val="28"/>
                <w:lang w:eastAsia="ru-RU"/>
              </w:rPr>
              <w:t>Создать видеофильм о проекте «Свободное движение».</w:t>
            </w:r>
          </w:p>
          <w:p w:rsidR="00427FC3" w:rsidRPr="00427FC3" w:rsidRDefault="00427FC3" w:rsidP="00427FC3">
            <w:pPr>
              <w:numPr>
                <w:ilvl w:val="0"/>
                <w:numId w:val="7"/>
              </w:numPr>
              <w:shd w:val="clear" w:color="auto" w:fill="FFFFFF"/>
              <w:jc w:val="both"/>
              <w:rPr>
                <w:rFonts w:eastAsia="Times New Roman" w:cs="Times New Roman"/>
                <w:spacing w:val="-6"/>
                <w:sz w:val="28"/>
                <w:szCs w:val="28"/>
                <w:lang w:eastAsia="ru-RU"/>
              </w:rPr>
            </w:pPr>
            <w:r w:rsidRPr="00427FC3">
              <w:rPr>
                <w:rFonts w:eastAsia="Times New Roman" w:cs="Times New Roman"/>
                <w:spacing w:val="-6"/>
                <w:sz w:val="28"/>
                <w:szCs w:val="28"/>
                <w:lang w:eastAsia="ru-RU"/>
              </w:rPr>
              <w:t xml:space="preserve">Привлечь внимание государственных, общественных, структур, СМИ к реализации проекта, содействию в формировании культурно-исторического наследия территории </w:t>
            </w:r>
            <w:r w:rsidR="00570DBC">
              <w:rPr>
                <w:rFonts w:eastAsia="Times New Roman" w:cs="Times New Roman"/>
                <w:spacing w:val="-6"/>
                <w:sz w:val="28"/>
                <w:szCs w:val="28"/>
                <w:lang w:eastAsia="ru-RU"/>
              </w:rPr>
              <w:t>РБ</w:t>
            </w:r>
            <w:r w:rsidRPr="00427FC3">
              <w:rPr>
                <w:rFonts w:eastAsia="Times New Roman" w:cs="Times New Roman"/>
                <w:spacing w:val="-6"/>
                <w:sz w:val="28"/>
                <w:szCs w:val="28"/>
                <w:lang w:eastAsia="ru-RU"/>
              </w:rPr>
              <w:t xml:space="preserve"> и развитию туризма для людей с </w:t>
            </w:r>
            <w:r w:rsidR="00570DBC">
              <w:rPr>
                <w:rFonts w:eastAsia="Times New Roman" w:cs="Times New Roman"/>
                <w:spacing w:val="-6"/>
                <w:sz w:val="28"/>
                <w:szCs w:val="28"/>
                <w:lang w:eastAsia="ru-RU"/>
              </w:rPr>
              <w:t>инвалидностью</w:t>
            </w:r>
            <w:r w:rsidRPr="00427FC3">
              <w:rPr>
                <w:rFonts w:eastAsia="Times New Roman" w:cs="Times New Roman"/>
                <w:spacing w:val="-6"/>
                <w:sz w:val="28"/>
                <w:szCs w:val="28"/>
                <w:lang w:eastAsia="ru-RU"/>
              </w:rPr>
              <w:t>.</w:t>
            </w:r>
          </w:p>
          <w:p w:rsidR="00427FC3" w:rsidRPr="006C1142" w:rsidRDefault="00427FC3" w:rsidP="00427FC3">
            <w:pPr>
              <w:shd w:val="clear" w:color="auto" w:fill="FFFFFF"/>
              <w:ind w:left="360"/>
              <w:jc w:val="both"/>
              <w:rPr>
                <w:rFonts w:eastAsia="Times New Roman" w:cs="Times New Roman"/>
                <w:sz w:val="22"/>
                <w:shd w:val="clear" w:color="auto" w:fill="FFFFFF"/>
                <w:lang w:val="en-US"/>
              </w:rPr>
            </w:pPr>
          </w:p>
        </w:tc>
      </w:tr>
      <w:tr w:rsidR="00427FC3" w:rsidRPr="00427FC3" w:rsidTr="007F6821">
        <w:tc>
          <w:tcPr>
            <w:tcW w:w="9464" w:type="dxa"/>
            <w:gridSpan w:val="2"/>
            <w:shd w:val="clear" w:color="auto" w:fill="auto"/>
          </w:tcPr>
          <w:p w:rsidR="00427FC3" w:rsidRPr="00427FC3" w:rsidRDefault="00427FC3" w:rsidP="00427FC3">
            <w:pPr>
              <w:jc w:val="both"/>
              <w:rPr>
                <w:rFonts w:eastAsia="Times New Roman" w:cs="Times New Roman"/>
                <w:b/>
                <w:spacing w:val="-2"/>
                <w:sz w:val="28"/>
                <w:szCs w:val="28"/>
                <w:lang w:eastAsia="ru-RU"/>
              </w:rPr>
            </w:pPr>
            <w:r w:rsidRPr="00427FC3">
              <w:rPr>
                <w:rFonts w:eastAsia="Times New Roman" w:cs="Times New Roman"/>
                <w:b/>
                <w:spacing w:val="-2"/>
                <w:sz w:val="28"/>
                <w:szCs w:val="28"/>
                <w:lang w:eastAsia="ru-RU"/>
              </w:rPr>
              <w:lastRenderedPageBreak/>
              <w:t>6. Целевая группа:</w:t>
            </w:r>
          </w:p>
          <w:p w:rsidR="00427FC3" w:rsidRPr="00427FC3" w:rsidRDefault="00427FC3" w:rsidP="005A443E">
            <w:pPr>
              <w:jc w:val="both"/>
              <w:rPr>
                <w:rFonts w:eastAsia="Times New Roman" w:cs="Times New Roman"/>
                <w:sz w:val="28"/>
                <w:szCs w:val="28"/>
                <w:lang w:eastAsia="ru-RU"/>
              </w:rPr>
            </w:pPr>
            <w:r w:rsidRPr="00427FC3">
              <w:rPr>
                <w:rFonts w:eastAsia="Times New Roman" w:cs="Times New Roman"/>
                <w:color w:val="000000"/>
                <w:sz w:val="28"/>
                <w:szCs w:val="28"/>
                <w:shd w:val="clear" w:color="auto" w:fill="FFFFFF"/>
                <w:lang w:eastAsia="ru-RU"/>
              </w:rPr>
              <w:t xml:space="preserve">Люди с инвалидностью (I и </w:t>
            </w:r>
            <w:r w:rsidRPr="00427FC3">
              <w:rPr>
                <w:rFonts w:eastAsia="Times New Roman" w:cs="Times New Roman"/>
                <w:color w:val="000000"/>
                <w:sz w:val="28"/>
                <w:szCs w:val="28"/>
                <w:shd w:val="clear" w:color="auto" w:fill="FFFFFF"/>
                <w:lang w:val="en-US" w:eastAsia="ru-RU"/>
              </w:rPr>
              <w:t>II</w:t>
            </w:r>
            <w:r w:rsidRPr="00427FC3">
              <w:rPr>
                <w:rFonts w:eastAsia="Times New Roman" w:cs="Times New Roman"/>
                <w:color w:val="000000"/>
                <w:sz w:val="28"/>
                <w:szCs w:val="28"/>
                <w:shd w:val="clear" w:color="auto" w:fill="FFFFFF"/>
                <w:lang w:eastAsia="ru-RU"/>
              </w:rPr>
              <w:t xml:space="preserve"> гр.) 3</w:t>
            </w:r>
            <w:r w:rsidR="00570DBC">
              <w:rPr>
                <w:rFonts w:eastAsia="Times New Roman" w:cs="Times New Roman"/>
                <w:color w:val="000000"/>
                <w:sz w:val="28"/>
                <w:szCs w:val="28"/>
                <w:shd w:val="clear" w:color="auto" w:fill="FFFFFF"/>
                <w:lang w:eastAsia="ru-RU"/>
              </w:rPr>
              <w:t>0</w:t>
            </w:r>
            <w:r w:rsidRPr="00427FC3">
              <w:rPr>
                <w:rFonts w:eastAsia="Times New Roman" w:cs="Times New Roman"/>
                <w:color w:val="000000"/>
                <w:sz w:val="28"/>
                <w:szCs w:val="28"/>
                <w:shd w:val="clear" w:color="auto" w:fill="FFFFFF"/>
                <w:lang w:eastAsia="ru-RU"/>
              </w:rPr>
              <w:t xml:space="preserve"> человек, посещающих отделение </w:t>
            </w:r>
            <w:r w:rsidR="0009556C">
              <w:rPr>
                <w:rFonts w:eastAsia="Times New Roman" w:cs="Times New Roman"/>
                <w:color w:val="000000"/>
                <w:sz w:val="28"/>
                <w:szCs w:val="28"/>
                <w:shd w:val="clear" w:color="auto" w:fill="FFFFFF"/>
                <w:lang w:eastAsia="ru-RU"/>
              </w:rPr>
              <w:t xml:space="preserve">социальной реабилитации, </w:t>
            </w:r>
            <w:proofErr w:type="spellStart"/>
            <w:r w:rsidR="0009556C">
              <w:rPr>
                <w:rFonts w:eastAsia="Times New Roman" w:cs="Times New Roman"/>
                <w:color w:val="000000"/>
                <w:sz w:val="28"/>
                <w:szCs w:val="28"/>
                <w:shd w:val="clear" w:color="auto" w:fill="FFFFFF"/>
                <w:lang w:eastAsia="ru-RU"/>
              </w:rPr>
              <w:t>абилитации</w:t>
            </w:r>
            <w:proofErr w:type="spellEnd"/>
            <w:r w:rsidR="00570DBC">
              <w:rPr>
                <w:rFonts w:eastAsia="Times New Roman" w:cs="Times New Roman"/>
                <w:color w:val="000000"/>
                <w:sz w:val="28"/>
                <w:szCs w:val="28"/>
                <w:shd w:val="clear" w:color="auto" w:fill="FFFFFF"/>
                <w:lang w:eastAsia="ru-RU"/>
              </w:rPr>
              <w:t xml:space="preserve"> инвалидов</w:t>
            </w:r>
            <w:r w:rsidRPr="00427FC3">
              <w:rPr>
                <w:rFonts w:eastAsia="Times New Roman" w:cs="Times New Roman"/>
                <w:color w:val="000000"/>
                <w:sz w:val="28"/>
                <w:szCs w:val="28"/>
                <w:shd w:val="clear" w:color="auto" w:fill="FFFFFF"/>
                <w:lang w:eastAsia="ru-RU"/>
              </w:rPr>
              <w:t>.</w:t>
            </w:r>
          </w:p>
        </w:tc>
      </w:tr>
      <w:tr w:rsidR="00427FC3" w:rsidRPr="00427FC3" w:rsidTr="007F6821">
        <w:tc>
          <w:tcPr>
            <w:tcW w:w="9464" w:type="dxa"/>
            <w:gridSpan w:val="2"/>
            <w:shd w:val="clear" w:color="auto" w:fill="auto"/>
          </w:tcPr>
          <w:p w:rsidR="00427FC3" w:rsidRPr="00427FC3" w:rsidRDefault="009C5AA3" w:rsidP="00427FC3">
            <w:pPr>
              <w:rPr>
                <w:rFonts w:eastAsia="Times New Roman" w:cs="Times New Roman"/>
                <w:sz w:val="28"/>
                <w:szCs w:val="28"/>
                <w:lang w:eastAsia="ru-RU"/>
              </w:rPr>
            </w:pPr>
            <w:r>
              <w:rPr>
                <w:rFonts w:eastAsia="Times New Roman" w:cs="Times New Roman"/>
                <w:b/>
                <w:spacing w:val="-2"/>
                <w:sz w:val="28"/>
                <w:szCs w:val="28"/>
                <w:lang w:eastAsia="ru-RU"/>
              </w:rPr>
              <w:t>7</w:t>
            </w:r>
            <w:r w:rsidR="00427FC3" w:rsidRPr="00427FC3">
              <w:rPr>
                <w:rFonts w:eastAsia="Times New Roman" w:cs="Times New Roman"/>
                <w:b/>
                <w:spacing w:val="-2"/>
                <w:sz w:val="28"/>
                <w:szCs w:val="28"/>
                <w:lang w:eastAsia="ru-RU"/>
              </w:rPr>
              <w:t>. Общий объем финансирования (в долларах США):</w:t>
            </w:r>
            <w:r w:rsidR="00423A0F">
              <w:rPr>
                <w:rFonts w:eastAsia="Times New Roman" w:cs="Times New Roman"/>
                <w:sz w:val="28"/>
                <w:szCs w:val="28"/>
                <w:lang w:eastAsia="ru-RU"/>
              </w:rPr>
              <w:t xml:space="preserve">  25</w:t>
            </w:r>
            <w:r w:rsidR="00427FC3" w:rsidRPr="00427FC3">
              <w:rPr>
                <w:rFonts w:eastAsia="Times New Roman" w:cs="Times New Roman"/>
                <w:sz w:val="28"/>
                <w:szCs w:val="28"/>
                <w:lang w:eastAsia="ru-RU"/>
              </w:rPr>
              <w:t xml:space="preserve"> 000 $</w:t>
            </w:r>
          </w:p>
        </w:tc>
      </w:tr>
      <w:tr w:rsidR="00427FC3" w:rsidRPr="00427FC3" w:rsidTr="007F6821">
        <w:trPr>
          <w:trHeight w:val="397"/>
        </w:trPr>
        <w:tc>
          <w:tcPr>
            <w:tcW w:w="5550" w:type="dxa"/>
            <w:shd w:val="clear" w:color="auto" w:fill="auto"/>
          </w:tcPr>
          <w:p w:rsidR="00427FC3" w:rsidRPr="00427FC3" w:rsidRDefault="00427FC3" w:rsidP="00427FC3">
            <w:pPr>
              <w:jc w:val="center"/>
              <w:rPr>
                <w:rFonts w:eastAsia="Times New Roman" w:cs="Times New Roman"/>
                <w:spacing w:val="-2"/>
                <w:sz w:val="28"/>
                <w:szCs w:val="28"/>
                <w:lang w:eastAsia="ru-RU"/>
              </w:rPr>
            </w:pPr>
            <w:r w:rsidRPr="00427FC3">
              <w:rPr>
                <w:rFonts w:eastAsia="Times New Roman" w:cs="Times New Roman"/>
                <w:spacing w:val="-2"/>
                <w:sz w:val="28"/>
                <w:szCs w:val="28"/>
                <w:lang w:eastAsia="ru-RU"/>
              </w:rPr>
              <w:t>Источник финансирования</w:t>
            </w:r>
          </w:p>
        </w:tc>
        <w:tc>
          <w:tcPr>
            <w:tcW w:w="3914" w:type="dxa"/>
            <w:shd w:val="clear" w:color="auto" w:fill="auto"/>
          </w:tcPr>
          <w:p w:rsidR="00427FC3" w:rsidRPr="00427FC3" w:rsidRDefault="00427FC3" w:rsidP="00427FC3">
            <w:pPr>
              <w:jc w:val="center"/>
              <w:rPr>
                <w:rFonts w:eastAsia="Times New Roman" w:cs="Times New Roman"/>
                <w:sz w:val="28"/>
                <w:szCs w:val="28"/>
                <w:lang w:eastAsia="ru-RU"/>
              </w:rPr>
            </w:pPr>
            <w:r w:rsidRPr="00427FC3">
              <w:rPr>
                <w:rFonts w:eastAsia="Times New Roman" w:cs="Times New Roman"/>
                <w:sz w:val="28"/>
                <w:szCs w:val="28"/>
                <w:lang w:eastAsia="ru-RU"/>
              </w:rPr>
              <w:t xml:space="preserve">Объем финансирования </w:t>
            </w:r>
          </w:p>
          <w:p w:rsidR="00427FC3" w:rsidRPr="00427FC3" w:rsidRDefault="00427FC3" w:rsidP="00427FC3">
            <w:pPr>
              <w:jc w:val="center"/>
              <w:rPr>
                <w:rFonts w:eastAsia="Times New Roman" w:cs="Times New Roman"/>
                <w:sz w:val="28"/>
                <w:szCs w:val="28"/>
                <w:lang w:eastAsia="ru-RU"/>
              </w:rPr>
            </w:pPr>
            <w:r w:rsidRPr="00427FC3">
              <w:rPr>
                <w:rFonts w:eastAsia="Times New Roman" w:cs="Times New Roman"/>
                <w:sz w:val="28"/>
                <w:szCs w:val="28"/>
                <w:lang w:eastAsia="ru-RU"/>
              </w:rPr>
              <w:t>(в долларах США)</w:t>
            </w:r>
          </w:p>
        </w:tc>
      </w:tr>
      <w:tr w:rsidR="00427FC3" w:rsidRPr="00427FC3" w:rsidTr="007F6821">
        <w:tc>
          <w:tcPr>
            <w:tcW w:w="5550" w:type="dxa"/>
            <w:shd w:val="clear" w:color="auto" w:fill="auto"/>
          </w:tcPr>
          <w:p w:rsidR="00427FC3" w:rsidRPr="00427FC3" w:rsidRDefault="00427FC3" w:rsidP="00427FC3">
            <w:pPr>
              <w:rPr>
                <w:rFonts w:eastAsia="Times New Roman" w:cs="Times New Roman"/>
                <w:spacing w:val="-2"/>
                <w:sz w:val="28"/>
                <w:szCs w:val="28"/>
                <w:lang w:eastAsia="ru-RU"/>
              </w:rPr>
            </w:pPr>
            <w:r w:rsidRPr="00427FC3">
              <w:rPr>
                <w:rFonts w:eastAsia="Times New Roman" w:cs="Times New Roman"/>
                <w:spacing w:val="-2"/>
                <w:sz w:val="28"/>
                <w:szCs w:val="28"/>
                <w:lang w:eastAsia="ru-RU"/>
              </w:rPr>
              <w:t>Средства донора</w:t>
            </w:r>
          </w:p>
        </w:tc>
        <w:tc>
          <w:tcPr>
            <w:tcW w:w="3914" w:type="dxa"/>
            <w:shd w:val="clear" w:color="auto" w:fill="auto"/>
          </w:tcPr>
          <w:p w:rsidR="00427FC3" w:rsidRPr="00427FC3" w:rsidRDefault="00427FC3" w:rsidP="00423A0F">
            <w:pPr>
              <w:rPr>
                <w:rFonts w:eastAsia="Times New Roman" w:cs="Times New Roman"/>
                <w:spacing w:val="-2"/>
                <w:sz w:val="28"/>
                <w:szCs w:val="28"/>
                <w:lang w:val="en-US" w:eastAsia="ru-RU"/>
              </w:rPr>
            </w:pPr>
            <w:r w:rsidRPr="00427FC3">
              <w:rPr>
                <w:rFonts w:eastAsia="Times New Roman" w:cs="Times New Roman"/>
                <w:spacing w:val="-2"/>
                <w:sz w:val="28"/>
                <w:szCs w:val="28"/>
                <w:lang w:eastAsia="ru-RU"/>
              </w:rPr>
              <w:t xml:space="preserve"> 2</w:t>
            </w:r>
            <w:r w:rsidR="00423A0F">
              <w:rPr>
                <w:rFonts w:eastAsia="Times New Roman" w:cs="Times New Roman"/>
                <w:spacing w:val="-2"/>
                <w:sz w:val="28"/>
                <w:szCs w:val="28"/>
                <w:lang w:eastAsia="ru-RU"/>
              </w:rPr>
              <w:t>4</w:t>
            </w:r>
            <w:r w:rsidRPr="00427FC3">
              <w:rPr>
                <w:rFonts w:eastAsia="Times New Roman" w:cs="Times New Roman"/>
                <w:spacing w:val="-2"/>
                <w:sz w:val="28"/>
                <w:szCs w:val="28"/>
                <w:lang w:eastAsia="ru-RU"/>
              </w:rPr>
              <w:t xml:space="preserve"> </w:t>
            </w:r>
            <w:r w:rsidR="00423A0F">
              <w:rPr>
                <w:rFonts w:eastAsia="Times New Roman" w:cs="Times New Roman"/>
                <w:spacing w:val="-2"/>
                <w:sz w:val="28"/>
                <w:szCs w:val="28"/>
                <w:lang w:eastAsia="ru-RU"/>
              </w:rPr>
              <w:t>7</w:t>
            </w:r>
            <w:r w:rsidRPr="00427FC3">
              <w:rPr>
                <w:rFonts w:eastAsia="Times New Roman" w:cs="Times New Roman"/>
                <w:spacing w:val="-2"/>
                <w:sz w:val="28"/>
                <w:szCs w:val="28"/>
                <w:lang w:eastAsia="ru-RU"/>
              </w:rPr>
              <w:t xml:space="preserve">50 </w:t>
            </w:r>
            <w:r w:rsidRPr="00427FC3">
              <w:rPr>
                <w:rFonts w:eastAsia="Times New Roman" w:cs="Times New Roman"/>
                <w:spacing w:val="-2"/>
                <w:sz w:val="28"/>
                <w:szCs w:val="28"/>
                <w:lang w:val="en-US" w:eastAsia="ru-RU"/>
              </w:rPr>
              <w:t>$</w:t>
            </w:r>
          </w:p>
        </w:tc>
      </w:tr>
      <w:tr w:rsidR="00427FC3" w:rsidRPr="00427FC3" w:rsidTr="007F6821">
        <w:trPr>
          <w:trHeight w:val="365"/>
        </w:trPr>
        <w:tc>
          <w:tcPr>
            <w:tcW w:w="5550" w:type="dxa"/>
            <w:shd w:val="clear" w:color="auto" w:fill="auto"/>
          </w:tcPr>
          <w:p w:rsidR="00427FC3" w:rsidRPr="00427FC3" w:rsidRDefault="00427FC3" w:rsidP="00427FC3">
            <w:pPr>
              <w:rPr>
                <w:rFonts w:eastAsia="Times New Roman" w:cs="Times New Roman"/>
                <w:spacing w:val="-2"/>
                <w:sz w:val="28"/>
                <w:szCs w:val="28"/>
                <w:lang w:eastAsia="ru-RU"/>
              </w:rPr>
            </w:pPr>
            <w:proofErr w:type="spellStart"/>
            <w:r w:rsidRPr="00427FC3">
              <w:rPr>
                <w:rFonts w:eastAsia="Times New Roman" w:cs="Times New Roman"/>
                <w:spacing w:val="-2"/>
                <w:sz w:val="28"/>
                <w:szCs w:val="28"/>
                <w:lang w:eastAsia="ru-RU"/>
              </w:rPr>
              <w:t>Софинансирование</w:t>
            </w:r>
            <w:proofErr w:type="spellEnd"/>
          </w:p>
        </w:tc>
        <w:tc>
          <w:tcPr>
            <w:tcW w:w="3914" w:type="dxa"/>
            <w:shd w:val="clear" w:color="auto" w:fill="auto"/>
          </w:tcPr>
          <w:p w:rsidR="00427FC3" w:rsidRPr="00427FC3" w:rsidRDefault="00427FC3" w:rsidP="00427FC3">
            <w:pPr>
              <w:rPr>
                <w:rFonts w:eastAsia="Times New Roman" w:cs="Times New Roman"/>
                <w:spacing w:val="-2"/>
                <w:sz w:val="28"/>
                <w:szCs w:val="28"/>
                <w:lang w:val="en-US" w:eastAsia="ru-RU"/>
              </w:rPr>
            </w:pPr>
            <w:r w:rsidRPr="00427FC3">
              <w:rPr>
                <w:rFonts w:eastAsia="Times New Roman" w:cs="Times New Roman"/>
                <w:spacing w:val="-2"/>
                <w:sz w:val="28"/>
                <w:szCs w:val="28"/>
                <w:lang w:eastAsia="ru-RU"/>
              </w:rPr>
              <w:t xml:space="preserve">    250 </w:t>
            </w:r>
            <w:r w:rsidRPr="00427FC3">
              <w:rPr>
                <w:rFonts w:eastAsia="Times New Roman" w:cs="Times New Roman"/>
                <w:spacing w:val="-2"/>
                <w:sz w:val="28"/>
                <w:szCs w:val="28"/>
                <w:lang w:val="en-US" w:eastAsia="ru-RU"/>
              </w:rPr>
              <w:t>$</w:t>
            </w:r>
          </w:p>
        </w:tc>
      </w:tr>
      <w:tr w:rsidR="00427FC3" w:rsidRPr="00427FC3" w:rsidTr="007F6821">
        <w:trPr>
          <w:trHeight w:val="408"/>
        </w:trPr>
        <w:tc>
          <w:tcPr>
            <w:tcW w:w="9464" w:type="dxa"/>
            <w:gridSpan w:val="2"/>
            <w:shd w:val="clear" w:color="auto" w:fill="auto"/>
          </w:tcPr>
          <w:p w:rsidR="00427FC3" w:rsidRPr="00427FC3" w:rsidRDefault="00427FC3" w:rsidP="00427FC3">
            <w:pPr>
              <w:rPr>
                <w:rFonts w:eastAsia="Times New Roman" w:cs="Times New Roman"/>
                <w:b/>
                <w:spacing w:val="-2"/>
                <w:sz w:val="28"/>
                <w:szCs w:val="28"/>
                <w:lang w:eastAsia="ru-RU"/>
              </w:rPr>
            </w:pPr>
            <w:r w:rsidRPr="00427FC3">
              <w:rPr>
                <w:rFonts w:eastAsia="Times New Roman" w:cs="Times New Roman"/>
                <w:b/>
                <w:spacing w:val="-2"/>
                <w:sz w:val="28"/>
                <w:szCs w:val="28"/>
                <w:lang w:eastAsia="ru-RU"/>
              </w:rPr>
              <w:t xml:space="preserve">9. Место реализации проекта (область/район, город):  </w:t>
            </w:r>
          </w:p>
          <w:p w:rsidR="00427FC3" w:rsidRPr="00427FC3" w:rsidRDefault="005A443E" w:rsidP="00427FC3">
            <w:pPr>
              <w:rPr>
                <w:rFonts w:eastAsia="Times New Roman" w:cs="Times New Roman"/>
                <w:sz w:val="28"/>
                <w:szCs w:val="28"/>
                <w:lang w:eastAsia="ru-RU"/>
              </w:rPr>
            </w:pPr>
            <w:r>
              <w:rPr>
                <w:rFonts w:eastAsia="Times New Roman" w:cs="Times New Roman"/>
                <w:spacing w:val="-2"/>
                <w:sz w:val="28"/>
                <w:szCs w:val="28"/>
                <w:lang w:eastAsia="ru-RU"/>
              </w:rPr>
              <w:t>Республика Беларусь</w:t>
            </w:r>
            <w:r w:rsidR="00427FC3" w:rsidRPr="00427FC3">
              <w:rPr>
                <w:rFonts w:eastAsia="Times New Roman" w:cs="Times New Roman"/>
                <w:spacing w:val="-2"/>
                <w:sz w:val="28"/>
                <w:szCs w:val="28"/>
                <w:lang w:eastAsia="ru-RU"/>
              </w:rPr>
              <w:t xml:space="preserve"> </w:t>
            </w:r>
          </w:p>
        </w:tc>
      </w:tr>
      <w:tr w:rsidR="00427FC3" w:rsidRPr="00427FC3" w:rsidTr="007F6821">
        <w:tc>
          <w:tcPr>
            <w:tcW w:w="9464" w:type="dxa"/>
            <w:gridSpan w:val="2"/>
            <w:shd w:val="clear" w:color="auto" w:fill="auto"/>
          </w:tcPr>
          <w:p w:rsidR="00427FC3" w:rsidRPr="00427FC3" w:rsidRDefault="00427FC3" w:rsidP="00427FC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eastAsia="Times New Roman" w:cs="Times New Roman"/>
                <w:spacing w:val="-2"/>
                <w:sz w:val="28"/>
                <w:szCs w:val="28"/>
                <w:lang w:eastAsia="ru-RU"/>
              </w:rPr>
            </w:pPr>
            <w:r w:rsidRPr="00427FC3">
              <w:rPr>
                <w:rFonts w:eastAsia="Times New Roman" w:cs="Times New Roman"/>
                <w:spacing w:val="-2"/>
                <w:sz w:val="28"/>
                <w:szCs w:val="28"/>
                <w:lang w:eastAsia="ru-RU"/>
              </w:rPr>
              <w:t xml:space="preserve"> Контактное лицо: инициалы, фамилия, должность, телефон, адрес, электронной почты</w:t>
            </w:r>
          </w:p>
          <w:p w:rsidR="00427FC3" w:rsidRPr="00427FC3" w:rsidRDefault="00427FC3" w:rsidP="00423A0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rFonts w:eastAsia="Times New Roman" w:cs="Times New Roman"/>
                <w:sz w:val="28"/>
                <w:szCs w:val="28"/>
                <w:lang w:eastAsia="ru-RU"/>
              </w:rPr>
            </w:pPr>
            <w:r w:rsidRPr="00427FC3">
              <w:rPr>
                <w:rFonts w:eastAsia="Times New Roman" w:cs="Times New Roman"/>
                <w:spacing w:val="-2"/>
                <w:sz w:val="28"/>
                <w:szCs w:val="28"/>
                <w:lang w:eastAsia="ru-RU"/>
              </w:rPr>
              <w:t xml:space="preserve">Инна Леонидовна </w:t>
            </w:r>
            <w:proofErr w:type="spellStart"/>
            <w:r w:rsidRPr="00427FC3">
              <w:rPr>
                <w:rFonts w:eastAsia="Times New Roman" w:cs="Times New Roman"/>
                <w:spacing w:val="-2"/>
                <w:sz w:val="28"/>
                <w:szCs w:val="28"/>
                <w:lang w:eastAsia="ru-RU"/>
              </w:rPr>
              <w:t>Больгерт</w:t>
            </w:r>
            <w:proofErr w:type="spellEnd"/>
            <w:r w:rsidRPr="00427FC3">
              <w:rPr>
                <w:rFonts w:eastAsia="Times New Roman" w:cs="Times New Roman"/>
                <w:spacing w:val="-2"/>
                <w:sz w:val="28"/>
                <w:szCs w:val="28"/>
                <w:lang w:eastAsia="ru-RU"/>
              </w:rPr>
              <w:t xml:space="preserve">, заведующий отделением </w:t>
            </w:r>
            <w:r w:rsidR="00423A0F">
              <w:rPr>
                <w:rFonts w:eastAsia="Times New Roman" w:cs="Times New Roman"/>
                <w:spacing w:val="-2"/>
                <w:sz w:val="28"/>
                <w:szCs w:val="28"/>
                <w:lang w:eastAsia="ru-RU"/>
              </w:rPr>
              <w:t xml:space="preserve">социальной реабилитации </w:t>
            </w:r>
            <w:proofErr w:type="spellStart"/>
            <w:r w:rsidR="00423A0F">
              <w:rPr>
                <w:rFonts w:eastAsia="Times New Roman" w:cs="Times New Roman"/>
                <w:spacing w:val="-2"/>
                <w:sz w:val="28"/>
                <w:szCs w:val="28"/>
                <w:lang w:eastAsia="ru-RU"/>
              </w:rPr>
              <w:t>абилитации</w:t>
            </w:r>
            <w:proofErr w:type="spellEnd"/>
            <w:r w:rsidRPr="00427FC3">
              <w:rPr>
                <w:rFonts w:eastAsia="Times New Roman" w:cs="Times New Roman"/>
                <w:spacing w:val="-2"/>
                <w:sz w:val="28"/>
                <w:szCs w:val="28"/>
                <w:lang w:eastAsia="ru-RU"/>
              </w:rPr>
              <w:t xml:space="preserve"> инвалидов, + 375 29 729 00 59, </w:t>
            </w:r>
            <w:hyperlink r:id="rId9" w:history="1">
              <w:r w:rsidRPr="00427FC3">
                <w:rPr>
                  <w:rFonts w:eastAsia="Times New Roman" w:cs="Times New Roman"/>
                  <w:color w:val="0563C1"/>
                  <w:sz w:val="28"/>
                  <w:szCs w:val="28"/>
                  <w:u w:val="single"/>
                  <w:shd w:val="clear" w:color="auto" w:fill="FFFFFF"/>
                  <w:lang w:val="en-US" w:eastAsia="ru-RU"/>
                </w:rPr>
                <w:t>innochka</w:t>
              </w:r>
              <w:r w:rsidRPr="00427FC3">
                <w:rPr>
                  <w:rFonts w:eastAsia="Times New Roman" w:cs="Times New Roman"/>
                  <w:color w:val="0563C1"/>
                  <w:sz w:val="28"/>
                  <w:szCs w:val="28"/>
                  <w:u w:val="single"/>
                  <w:shd w:val="clear" w:color="auto" w:fill="FFFFFF"/>
                  <w:lang w:eastAsia="ru-RU"/>
                </w:rPr>
                <w:t>_0777@mail.ru</w:t>
              </w:r>
            </w:hyperlink>
            <w:r w:rsidRPr="00427FC3">
              <w:rPr>
                <w:rFonts w:eastAsia="Times New Roman" w:cs="Times New Roman"/>
                <w:color w:val="919399"/>
                <w:sz w:val="28"/>
                <w:szCs w:val="28"/>
                <w:shd w:val="clear" w:color="auto" w:fill="FFFFFF"/>
                <w:lang w:eastAsia="ru-RU"/>
              </w:rPr>
              <w:t>.</w:t>
            </w:r>
            <w:r w:rsidRPr="00427FC3">
              <w:rPr>
                <w:rFonts w:ascii="Helvetica" w:eastAsia="Times New Roman" w:hAnsi="Helvetica" w:cs="Helvetica"/>
                <w:color w:val="919399"/>
                <w:sz w:val="23"/>
                <w:szCs w:val="23"/>
                <w:shd w:val="clear" w:color="auto" w:fill="FFFFFF"/>
                <w:lang w:eastAsia="ru-RU"/>
              </w:rPr>
              <w:t xml:space="preserve"> </w:t>
            </w:r>
          </w:p>
        </w:tc>
      </w:tr>
    </w:tbl>
    <w:p w:rsidR="00427FC3" w:rsidRPr="00427FC3" w:rsidRDefault="00427FC3" w:rsidP="00427FC3">
      <w:pPr>
        <w:rPr>
          <w:rFonts w:eastAsia="Times New Roman" w:cs="Times New Roman"/>
          <w:i/>
          <w:sz w:val="28"/>
          <w:szCs w:val="28"/>
          <w:lang w:eastAsia="ru-RU"/>
        </w:rPr>
      </w:pPr>
    </w:p>
    <w:p w:rsidR="00427FC3" w:rsidRPr="00427FC3" w:rsidRDefault="00427FC3" w:rsidP="00427FC3">
      <w:pPr>
        <w:jc w:val="center"/>
        <w:rPr>
          <w:rFonts w:eastAsia="Times New Roman" w:cs="Times New Roman"/>
          <w:b/>
          <w:sz w:val="28"/>
          <w:szCs w:val="28"/>
          <w:u w:val="single"/>
          <w:lang w:eastAsia="ru-RU"/>
        </w:rPr>
      </w:pPr>
    </w:p>
    <w:p w:rsidR="00427FC3" w:rsidRPr="0009556C" w:rsidRDefault="00427FC3" w:rsidP="00427FC3">
      <w:pPr>
        <w:jc w:val="center"/>
        <w:rPr>
          <w:rFonts w:eastAsia="Times New Roman" w:cs="Times New Roman"/>
          <w:b/>
          <w:sz w:val="28"/>
          <w:szCs w:val="28"/>
          <w:u w:val="single"/>
          <w:lang w:val="en-US" w:eastAsia="ru-RU"/>
        </w:rPr>
      </w:pPr>
      <w:r w:rsidRPr="00427FC3">
        <w:rPr>
          <w:rFonts w:eastAsia="Times New Roman" w:cs="Times New Roman"/>
          <w:b/>
          <w:sz w:val="28"/>
          <w:szCs w:val="28"/>
          <w:u w:val="single"/>
          <w:lang w:eastAsia="ru-RU"/>
        </w:rPr>
        <w:t>Будем</w:t>
      </w:r>
      <w:r w:rsidRPr="0009556C">
        <w:rPr>
          <w:rFonts w:eastAsia="Times New Roman" w:cs="Times New Roman"/>
          <w:b/>
          <w:sz w:val="28"/>
          <w:szCs w:val="28"/>
          <w:u w:val="single"/>
          <w:lang w:val="en-US" w:eastAsia="ru-RU"/>
        </w:rPr>
        <w:t xml:space="preserve"> </w:t>
      </w:r>
      <w:r w:rsidRPr="00427FC3">
        <w:rPr>
          <w:rFonts w:eastAsia="Times New Roman" w:cs="Times New Roman"/>
          <w:b/>
          <w:sz w:val="28"/>
          <w:szCs w:val="28"/>
          <w:u w:val="single"/>
          <w:lang w:eastAsia="ru-RU"/>
        </w:rPr>
        <w:t>рады</w:t>
      </w:r>
      <w:r w:rsidRPr="0009556C">
        <w:rPr>
          <w:rFonts w:eastAsia="Times New Roman" w:cs="Times New Roman"/>
          <w:b/>
          <w:sz w:val="28"/>
          <w:szCs w:val="28"/>
          <w:u w:val="single"/>
          <w:lang w:val="en-US" w:eastAsia="ru-RU"/>
        </w:rPr>
        <w:t xml:space="preserve"> </w:t>
      </w:r>
      <w:r w:rsidRPr="00427FC3">
        <w:rPr>
          <w:rFonts w:eastAsia="Times New Roman" w:cs="Times New Roman"/>
          <w:b/>
          <w:sz w:val="28"/>
          <w:szCs w:val="28"/>
          <w:u w:val="single"/>
          <w:lang w:eastAsia="ru-RU"/>
        </w:rPr>
        <w:t>сотрудничеству</w:t>
      </w:r>
      <w:r w:rsidRPr="0009556C">
        <w:rPr>
          <w:rFonts w:eastAsia="Times New Roman" w:cs="Times New Roman"/>
          <w:b/>
          <w:sz w:val="28"/>
          <w:szCs w:val="28"/>
          <w:u w:val="single"/>
          <w:lang w:val="en-US" w:eastAsia="ru-RU"/>
        </w:rPr>
        <w:t>!</w:t>
      </w:r>
    </w:p>
    <w:p w:rsidR="00427FC3" w:rsidRPr="0009556C" w:rsidRDefault="00427FC3" w:rsidP="00427FC3">
      <w:pPr>
        <w:jc w:val="center"/>
        <w:rPr>
          <w:rFonts w:eastAsia="Times New Roman" w:cs="Times New Roman"/>
          <w:b/>
          <w:sz w:val="28"/>
          <w:szCs w:val="28"/>
          <w:u w:val="single"/>
          <w:lang w:val="en-US" w:eastAsia="ru-RU"/>
        </w:rPr>
      </w:pPr>
    </w:p>
    <w:p w:rsidR="00427FC3" w:rsidRPr="0009556C" w:rsidRDefault="00427FC3" w:rsidP="00A90211">
      <w:pPr>
        <w:tabs>
          <w:tab w:val="right" w:pos="9921"/>
        </w:tabs>
        <w:autoSpaceDE w:val="0"/>
        <w:autoSpaceDN w:val="0"/>
        <w:adjustRightInd w:val="0"/>
        <w:spacing w:after="200" w:line="276" w:lineRule="auto"/>
        <w:jc w:val="both"/>
        <w:rPr>
          <w:rFonts w:eastAsia="Calibri" w:cs="Times New Roman"/>
          <w:b/>
          <w:szCs w:val="30"/>
          <w:lang w:val="en-US"/>
        </w:rPr>
      </w:pPr>
    </w:p>
    <w:p w:rsidR="00AF5E82" w:rsidRPr="0009556C" w:rsidRDefault="00AF5E82" w:rsidP="00A90211">
      <w:pPr>
        <w:tabs>
          <w:tab w:val="right" w:pos="9921"/>
        </w:tabs>
        <w:autoSpaceDE w:val="0"/>
        <w:autoSpaceDN w:val="0"/>
        <w:adjustRightInd w:val="0"/>
        <w:spacing w:after="200" w:line="276" w:lineRule="auto"/>
        <w:jc w:val="both"/>
        <w:rPr>
          <w:rFonts w:eastAsia="Calibri" w:cs="Times New Roman"/>
          <w:b/>
          <w:szCs w:val="30"/>
          <w:lang w:val="en-US"/>
        </w:rPr>
      </w:pPr>
    </w:p>
    <w:p w:rsidR="00AF5E82" w:rsidRPr="0009556C" w:rsidRDefault="00AF5E82" w:rsidP="00A90211">
      <w:pPr>
        <w:tabs>
          <w:tab w:val="right" w:pos="9921"/>
        </w:tabs>
        <w:autoSpaceDE w:val="0"/>
        <w:autoSpaceDN w:val="0"/>
        <w:adjustRightInd w:val="0"/>
        <w:spacing w:after="200" w:line="276" w:lineRule="auto"/>
        <w:jc w:val="both"/>
        <w:rPr>
          <w:rFonts w:eastAsia="Calibri" w:cs="Times New Roman"/>
          <w:b/>
          <w:szCs w:val="30"/>
          <w:lang w:val="en-US"/>
        </w:rPr>
      </w:pPr>
    </w:p>
    <w:p w:rsidR="00AF5E82" w:rsidRPr="0009556C" w:rsidRDefault="00AF5E82" w:rsidP="00A90211">
      <w:pPr>
        <w:tabs>
          <w:tab w:val="right" w:pos="9921"/>
        </w:tabs>
        <w:autoSpaceDE w:val="0"/>
        <w:autoSpaceDN w:val="0"/>
        <w:adjustRightInd w:val="0"/>
        <w:spacing w:after="200" w:line="276" w:lineRule="auto"/>
        <w:jc w:val="both"/>
        <w:rPr>
          <w:rFonts w:eastAsia="Calibri" w:cs="Times New Roman"/>
          <w:b/>
          <w:szCs w:val="30"/>
          <w:lang w:val="en-US"/>
        </w:rPr>
      </w:pPr>
    </w:p>
    <w:p w:rsidR="00AF5E82" w:rsidRDefault="00AF5E82" w:rsidP="00A90211">
      <w:pPr>
        <w:tabs>
          <w:tab w:val="right" w:pos="9921"/>
        </w:tabs>
        <w:autoSpaceDE w:val="0"/>
        <w:autoSpaceDN w:val="0"/>
        <w:adjustRightInd w:val="0"/>
        <w:spacing w:after="200" w:line="276" w:lineRule="auto"/>
        <w:jc w:val="both"/>
        <w:rPr>
          <w:rFonts w:eastAsia="Calibri" w:cs="Times New Roman"/>
          <w:b/>
          <w:szCs w:val="30"/>
        </w:rPr>
      </w:pPr>
    </w:p>
    <w:p w:rsidR="009C5AA3" w:rsidRDefault="009C5AA3" w:rsidP="00A90211">
      <w:pPr>
        <w:tabs>
          <w:tab w:val="right" w:pos="9921"/>
        </w:tabs>
        <w:autoSpaceDE w:val="0"/>
        <w:autoSpaceDN w:val="0"/>
        <w:adjustRightInd w:val="0"/>
        <w:spacing w:after="200" w:line="276" w:lineRule="auto"/>
        <w:jc w:val="both"/>
        <w:rPr>
          <w:rFonts w:eastAsia="Calibri" w:cs="Times New Roman"/>
          <w:b/>
          <w:szCs w:val="30"/>
        </w:rPr>
      </w:pPr>
    </w:p>
    <w:p w:rsidR="009C5AA3" w:rsidRDefault="009C5AA3" w:rsidP="00A90211">
      <w:pPr>
        <w:tabs>
          <w:tab w:val="right" w:pos="9921"/>
        </w:tabs>
        <w:autoSpaceDE w:val="0"/>
        <w:autoSpaceDN w:val="0"/>
        <w:adjustRightInd w:val="0"/>
        <w:spacing w:after="200" w:line="276" w:lineRule="auto"/>
        <w:jc w:val="both"/>
        <w:rPr>
          <w:rFonts w:eastAsia="Calibri" w:cs="Times New Roman"/>
          <w:b/>
          <w:szCs w:val="30"/>
        </w:rPr>
      </w:pPr>
    </w:p>
    <w:p w:rsidR="009C5AA3" w:rsidRDefault="009C5AA3" w:rsidP="00A90211">
      <w:pPr>
        <w:tabs>
          <w:tab w:val="right" w:pos="9921"/>
        </w:tabs>
        <w:autoSpaceDE w:val="0"/>
        <w:autoSpaceDN w:val="0"/>
        <w:adjustRightInd w:val="0"/>
        <w:spacing w:after="200" w:line="276" w:lineRule="auto"/>
        <w:jc w:val="both"/>
        <w:rPr>
          <w:rFonts w:eastAsia="Calibri" w:cs="Times New Roman"/>
          <w:b/>
          <w:szCs w:val="30"/>
        </w:rPr>
      </w:pPr>
    </w:p>
    <w:p w:rsidR="009C5AA3" w:rsidRDefault="009C5AA3" w:rsidP="00A90211">
      <w:pPr>
        <w:tabs>
          <w:tab w:val="right" w:pos="9921"/>
        </w:tabs>
        <w:autoSpaceDE w:val="0"/>
        <w:autoSpaceDN w:val="0"/>
        <w:adjustRightInd w:val="0"/>
        <w:spacing w:after="200" w:line="276" w:lineRule="auto"/>
        <w:jc w:val="both"/>
        <w:rPr>
          <w:rFonts w:eastAsia="Calibri" w:cs="Times New Roman"/>
          <w:b/>
          <w:szCs w:val="30"/>
        </w:rPr>
      </w:pPr>
    </w:p>
    <w:p w:rsidR="009C5AA3" w:rsidRDefault="009C5AA3" w:rsidP="00A90211">
      <w:pPr>
        <w:tabs>
          <w:tab w:val="right" w:pos="9921"/>
        </w:tabs>
        <w:autoSpaceDE w:val="0"/>
        <w:autoSpaceDN w:val="0"/>
        <w:adjustRightInd w:val="0"/>
        <w:spacing w:after="200" w:line="276" w:lineRule="auto"/>
        <w:jc w:val="both"/>
        <w:rPr>
          <w:rFonts w:eastAsia="Calibri" w:cs="Times New Roman"/>
          <w:b/>
          <w:szCs w:val="30"/>
        </w:rPr>
      </w:pPr>
    </w:p>
    <w:p w:rsidR="009C5AA3" w:rsidRPr="009C5AA3" w:rsidRDefault="009C5AA3" w:rsidP="00A90211">
      <w:pPr>
        <w:tabs>
          <w:tab w:val="right" w:pos="9921"/>
        </w:tabs>
        <w:autoSpaceDE w:val="0"/>
        <w:autoSpaceDN w:val="0"/>
        <w:adjustRightInd w:val="0"/>
        <w:spacing w:after="200" w:line="276" w:lineRule="auto"/>
        <w:jc w:val="both"/>
        <w:rPr>
          <w:rFonts w:eastAsia="Calibri" w:cs="Times New Roman"/>
          <w:b/>
          <w:szCs w:val="30"/>
        </w:rPr>
      </w:pPr>
    </w:p>
    <w:p w:rsidR="00AF5E82" w:rsidRPr="0009556C" w:rsidRDefault="00AF5E82" w:rsidP="00A90211">
      <w:pPr>
        <w:tabs>
          <w:tab w:val="right" w:pos="9921"/>
        </w:tabs>
        <w:autoSpaceDE w:val="0"/>
        <w:autoSpaceDN w:val="0"/>
        <w:adjustRightInd w:val="0"/>
        <w:spacing w:after="200" w:line="276" w:lineRule="auto"/>
        <w:jc w:val="both"/>
        <w:rPr>
          <w:rFonts w:eastAsia="Calibri" w:cs="Times New Roman"/>
          <w:b/>
          <w:szCs w:val="30"/>
          <w:lang w:val="en-US"/>
        </w:rPr>
      </w:pPr>
    </w:p>
    <w:p w:rsidR="00AF5E82" w:rsidRDefault="00AF5E82" w:rsidP="00A90211">
      <w:pPr>
        <w:tabs>
          <w:tab w:val="right" w:pos="9921"/>
        </w:tabs>
        <w:autoSpaceDE w:val="0"/>
        <w:autoSpaceDN w:val="0"/>
        <w:adjustRightInd w:val="0"/>
        <w:spacing w:after="200" w:line="276" w:lineRule="auto"/>
        <w:jc w:val="both"/>
        <w:rPr>
          <w:rFonts w:eastAsia="Calibri" w:cs="Times New Roman"/>
          <w:b/>
          <w:szCs w:val="30"/>
        </w:rPr>
      </w:pPr>
    </w:p>
    <w:p w:rsidR="009C5AA3" w:rsidRDefault="009C5AA3" w:rsidP="00A90211">
      <w:pPr>
        <w:tabs>
          <w:tab w:val="right" w:pos="9921"/>
        </w:tabs>
        <w:autoSpaceDE w:val="0"/>
        <w:autoSpaceDN w:val="0"/>
        <w:adjustRightInd w:val="0"/>
        <w:spacing w:after="200" w:line="276" w:lineRule="auto"/>
        <w:jc w:val="both"/>
        <w:rPr>
          <w:rFonts w:eastAsia="Calibri" w:cs="Times New Roman"/>
          <w:b/>
          <w:szCs w:val="30"/>
        </w:rPr>
      </w:pPr>
    </w:p>
    <w:p w:rsidR="009724DB" w:rsidRPr="009724DB" w:rsidRDefault="009724DB" w:rsidP="009724DB">
      <w:pPr>
        <w:tabs>
          <w:tab w:val="right" w:pos="9921"/>
        </w:tabs>
        <w:autoSpaceDE w:val="0"/>
        <w:autoSpaceDN w:val="0"/>
        <w:adjustRightInd w:val="0"/>
        <w:jc w:val="center"/>
        <w:rPr>
          <w:rFonts w:eastAsia="Calibri" w:cs="Times New Roman"/>
          <w:b/>
          <w:szCs w:val="30"/>
          <w:lang w:val="en-US"/>
        </w:rPr>
      </w:pPr>
      <w:r w:rsidRPr="009724DB">
        <w:rPr>
          <w:rFonts w:eastAsia="Calibri" w:cs="Times New Roman"/>
          <w:b/>
          <w:szCs w:val="30"/>
          <w:lang w:val="en-US"/>
        </w:rPr>
        <w:lastRenderedPageBreak/>
        <w:t>State institution</w:t>
      </w:r>
    </w:p>
    <w:p w:rsidR="009724DB" w:rsidRPr="009724DB" w:rsidRDefault="009724DB" w:rsidP="009724DB">
      <w:pPr>
        <w:tabs>
          <w:tab w:val="right" w:pos="9921"/>
        </w:tabs>
        <w:autoSpaceDE w:val="0"/>
        <w:autoSpaceDN w:val="0"/>
        <w:adjustRightInd w:val="0"/>
        <w:jc w:val="center"/>
        <w:rPr>
          <w:rFonts w:eastAsia="Calibri" w:cs="Times New Roman"/>
          <w:b/>
          <w:szCs w:val="30"/>
          <w:lang w:val="en-US"/>
        </w:rPr>
      </w:pPr>
      <w:r w:rsidRPr="009724DB">
        <w:rPr>
          <w:rFonts w:eastAsia="Calibri" w:cs="Times New Roman"/>
          <w:b/>
          <w:szCs w:val="30"/>
          <w:lang w:val="en-US"/>
        </w:rPr>
        <w:t>"</w:t>
      </w:r>
      <w:proofErr w:type="spellStart"/>
      <w:r w:rsidRPr="009724DB">
        <w:rPr>
          <w:rFonts w:eastAsia="Calibri" w:cs="Times New Roman"/>
          <w:b/>
          <w:szCs w:val="30"/>
          <w:lang w:val="en-US"/>
        </w:rPr>
        <w:t>Berezovsky</w:t>
      </w:r>
      <w:proofErr w:type="spellEnd"/>
      <w:r w:rsidRPr="009724DB">
        <w:rPr>
          <w:rFonts w:eastAsia="Calibri" w:cs="Times New Roman"/>
          <w:b/>
          <w:szCs w:val="30"/>
          <w:lang w:val="en-US"/>
        </w:rPr>
        <w:t xml:space="preserve"> Territorial Center for Social Services of the population"</w:t>
      </w:r>
    </w:p>
    <w:p w:rsidR="00AF5E82" w:rsidRDefault="009724DB" w:rsidP="009724DB">
      <w:pPr>
        <w:tabs>
          <w:tab w:val="right" w:pos="9921"/>
        </w:tabs>
        <w:autoSpaceDE w:val="0"/>
        <w:autoSpaceDN w:val="0"/>
        <w:adjustRightInd w:val="0"/>
        <w:jc w:val="center"/>
        <w:rPr>
          <w:rFonts w:eastAsia="Calibri" w:cs="Times New Roman"/>
          <w:b/>
          <w:szCs w:val="30"/>
        </w:rPr>
      </w:pPr>
      <w:proofErr w:type="spellStart"/>
      <w:r w:rsidRPr="009724DB">
        <w:rPr>
          <w:rFonts w:eastAsia="Calibri" w:cs="Times New Roman"/>
          <w:b/>
          <w:szCs w:val="30"/>
        </w:rPr>
        <w:t>Social</w:t>
      </w:r>
      <w:proofErr w:type="spellEnd"/>
      <w:r w:rsidRPr="009724DB">
        <w:rPr>
          <w:rFonts w:eastAsia="Calibri" w:cs="Times New Roman"/>
          <w:b/>
          <w:szCs w:val="30"/>
        </w:rPr>
        <w:t xml:space="preserve"> </w:t>
      </w:r>
      <w:proofErr w:type="spellStart"/>
      <w:r w:rsidRPr="009724DB">
        <w:rPr>
          <w:rFonts w:eastAsia="Calibri" w:cs="Times New Roman"/>
          <w:b/>
          <w:szCs w:val="30"/>
        </w:rPr>
        <w:t>project</w:t>
      </w:r>
      <w:proofErr w:type="spellEnd"/>
      <w:r w:rsidRPr="009724DB">
        <w:rPr>
          <w:rFonts w:eastAsia="Calibri" w:cs="Times New Roman"/>
          <w:b/>
          <w:szCs w:val="30"/>
        </w:rPr>
        <w:t xml:space="preserve"> "</w:t>
      </w:r>
      <w:proofErr w:type="spellStart"/>
      <w:r w:rsidRPr="009724DB">
        <w:rPr>
          <w:rFonts w:eastAsia="Calibri" w:cs="Times New Roman"/>
          <w:b/>
          <w:szCs w:val="30"/>
        </w:rPr>
        <w:t>Free</w:t>
      </w:r>
      <w:proofErr w:type="spellEnd"/>
      <w:r w:rsidRPr="009724DB">
        <w:rPr>
          <w:rFonts w:eastAsia="Calibri" w:cs="Times New Roman"/>
          <w:b/>
          <w:szCs w:val="30"/>
        </w:rPr>
        <w:t xml:space="preserve"> </w:t>
      </w:r>
      <w:proofErr w:type="spellStart"/>
      <w:r w:rsidRPr="009724DB">
        <w:rPr>
          <w:rFonts w:eastAsia="Calibri" w:cs="Times New Roman"/>
          <w:b/>
          <w:szCs w:val="30"/>
        </w:rPr>
        <w:t>Movement</w:t>
      </w:r>
      <w:proofErr w:type="spellEnd"/>
      <w:r w:rsidRPr="009724DB">
        <w:rPr>
          <w:rFonts w:eastAsia="Calibri" w:cs="Times New Roman"/>
          <w:b/>
          <w:szCs w:val="30"/>
        </w:rPr>
        <w:t>"</w:t>
      </w:r>
    </w:p>
    <w:p w:rsidR="009724DB" w:rsidRDefault="009724DB" w:rsidP="009724DB">
      <w:pPr>
        <w:tabs>
          <w:tab w:val="right" w:pos="9921"/>
        </w:tabs>
        <w:autoSpaceDE w:val="0"/>
        <w:autoSpaceDN w:val="0"/>
        <w:adjustRightInd w:val="0"/>
        <w:jc w:val="center"/>
        <w:rPr>
          <w:rFonts w:eastAsia="Calibri" w:cs="Times New Roman"/>
          <w:b/>
          <w:szCs w:val="30"/>
        </w:rPr>
      </w:pPr>
    </w:p>
    <w:p w:rsidR="00AF5E82" w:rsidRPr="009724DB" w:rsidRDefault="009724DB" w:rsidP="00AF5E82">
      <w:pPr>
        <w:tabs>
          <w:tab w:val="right" w:pos="9921"/>
        </w:tabs>
        <w:autoSpaceDE w:val="0"/>
        <w:autoSpaceDN w:val="0"/>
        <w:adjustRightInd w:val="0"/>
        <w:spacing w:after="200" w:line="276" w:lineRule="auto"/>
        <w:jc w:val="both"/>
        <w:rPr>
          <w:rFonts w:eastAsia="Calibri" w:cs="Times New Roman"/>
          <w:b/>
          <w:szCs w:val="30"/>
        </w:rPr>
      </w:pPr>
      <w:r>
        <w:rPr>
          <w:rFonts w:eastAsia="Calibri" w:cs="Times New Roman"/>
          <w:noProof/>
          <w:szCs w:val="30"/>
          <w:lang w:eastAsia="ru-RU"/>
        </w:rPr>
        <w:drawing>
          <wp:inline distT="0" distB="0" distL="0" distR="0" wp14:anchorId="3D5BD719" wp14:editId="0757B0B4">
            <wp:extent cx="2750820" cy="2316480"/>
            <wp:effectExtent l="0" t="0" r="0" b="7620"/>
            <wp:docPr id="3" name="Рисунок 3" descr="C:\Users\1\Desktop\!!!раб\поездки\IMG-774d8f918d0b711302e7e2692edac14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аб\поездки\IMG-774d8f918d0b711302e7e2692edac14a-V.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1023" cy="2316651"/>
                    </a:xfrm>
                    <a:prstGeom prst="rect">
                      <a:avLst/>
                    </a:prstGeom>
                    <a:noFill/>
                    <a:ln>
                      <a:noFill/>
                    </a:ln>
                  </pic:spPr>
                </pic:pic>
              </a:graphicData>
            </a:graphic>
          </wp:inline>
        </w:drawing>
      </w:r>
      <w:r>
        <w:rPr>
          <w:rFonts w:eastAsia="Calibri" w:cs="Times New Roman"/>
          <w:b/>
          <w:szCs w:val="30"/>
        </w:rPr>
        <w:t xml:space="preserve">  </w:t>
      </w:r>
      <w:r>
        <w:rPr>
          <w:rFonts w:eastAsia="Calibri" w:cs="Times New Roman"/>
          <w:b/>
          <w:noProof/>
          <w:szCs w:val="30"/>
          <w:lang w:eastAsia="ru-RU"/>
        </w:rPr>
        <w:drawing>
          <wp:inline distT="0" distB="0" distL="0" distR="0" wp14:anchorId="5C09C788">
            <wp:extent cx="2633980" cy="2322830"/>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980" cy="2322830"/>
                    </a:xfrm>
                    <a:prstGeom prst="rect">
                      <a:avLst/>
                    </a:prstGeom>
                    <a:noFill/>
                  </pic:spPr>
                </pic:pic>
              </a:graphicData>
            </a:graphic>
          </wp:inline>
        </w:drawing>
      </w:r>
    </w:p>
    <w:p w:rsidR="009724DB" w:rsidRPr="00AF5E82" w:rsidRDefault="00AF5E82" w:rsidP="00AF5E82">
      <w:pPr>
        <w:tabs>
          <w:tab w:val="right" w:pos="9921"/>
        </w:tabs>
        <w:autoSpaceDE w:val="0"/>
        <w:autoSpaceDN w:val="0"/>
        <w:adjustRightInd w:val="0"/>
        <w:spacing w:after="200" w:line="276" w:lineRule="auto"/>
        <w:jc w:val="both"/>
        <w:rPr>
          <w:rFonts w:eastAsia="Calibri" w:cs="Times New Roman"/>
          <w:b/>
          <w:szCs w:val="30"/>
          <w:lang w:val="en-US"/>
        </w:rPr>
      </w:pPr>
      <w:r w:rsidRPr="00AF5E82">
        <w:rPr>
          <w:rFonts w:eastAsia="Calibri" w:cs="Times New Roman"/>
          <w:b/>
          <w:szCs w:val="3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3914"/>
      </w:tblGrid>
      <w:tr w:rsidR="009724DB" w:rsidRPr="00427FC3" w:rsidTr="00C5362B">
        <w:tc>
          <w:tcPr>
            <w:tcW w:w="9464" w:type="dxa"/>
            <w:gridSpan w:val="2"/>
            <w:shd w:val="clear" w:color="auto" w:fill="auto"/>
          </w:tcPr>
          <w:p w:rsidR="009724DB" w:rsidRDefault="009724DB" w:rsidP="00C5362B">
            <w:pPr>
              <w:tabs>
                <w:tab w:val="left" w:pos="4185"/>
              </w:tabs>
              <w:autoSpaceDE w:val="0"/>
              <w:autoSpaceDN w:val="0"/>
              <w:adjustRightInd w:val="0"/>
              <w:jc w:val="both"/>
              <w:rPr>
                <w:rFonts w:eastAsia="Times New Roman" w:cs="Times New Roman"/>
                <w:spacing w:val="-2"/>
                <w:sz w:val="28"/>
                <w:szCs w:val="28"/>
                <w:lang w:eastAsia="ru-RU"/>
              </w:rPr>
            </w:pPr>
            <w:r w:rsidRPr="00427FC3">
              <w:rPr>
                <w:rFonts w:eastAsia="Times New Roman" w:cs="Times New Roman"/>
                <w:spacing w:val="-2"/>
                <w:sz w:val="28"/>
                <w:szCs w:val="28"/>
                <w:lang w:eastAsia="ru-RU"/>
              </w:rPr>
              <w:t>1.</w:t>
            </w:r>
            <w:r w:rsidRPr="00427FC3">
              <w:rPr>
                <w:rFonts w:eastAsia="Times New Roman" w:cs="Times New Roman"/>
                <w:b/>
                <w:spacing w:val="-2"/>
                <w:sz w:val="28"/>
                <w:szCs w:val="28"/>
                <w:lang w:eastAsia="ru-RU"/>
              </w:rPr>
              <w:t xml:space="preserve"> </w:t>
            </w:r>
            <w:proofErr w:type="spellStart"/>
            <w:r w:rsidRPr="009724DB">
              <w:rPr>
                <w:rFonts w:eastAsia="Times New Roman" w:cs="Times New Roman"/>
                <w:b/>
                <w:spacing w:val="-2"/>
                <w:sz w:val="28"/>
                <w:szCs w:val="28"/>
                <w:lang w:eastAsia="ru-RU"/>
              </w:rPr>
              <w:t>Project</w:t>
            </w:r>
            <w:proofErr w:type="spellEnd"/>
            <w:r w:rsidRPr="009724DB">
              <w:rPr>
                <w:rFonts w:eastAsia="Times New Roman" w:cs="Times New Roman"/>
                <w:b/>
                <w:spacing w:val="-2"/>
                <w:sz w:val="28"/>
                <w:szCs w:val="28"/>
                <w:lang w:eastAsia="ru-RU"/>
              </w:rPr>
              <w:t xml:space="preserve"> </w:t>
            </w:r>
            <w:proofErr w:type="spellStart"/>
            <w:r w:rsidRPr="009724DB">
              <w:rPr>
                <w:rFonts w:eastAsia="Times New Roman" w:cs="Times New Roman"/>
                <w:b/>
                <w:spacing w:val="-2"/>
                <w:sz w:val="28"/>
                <w:szCs w:val="28"/>
                <w:lang w:eastAsia="ru-RU"/>
              </w:rPr>
              <w:t>name</w:t>
            </w:r>
            <w:proofErr w:type="spellEnd"/>
            <w:r w:rsidRPr="009724DB">
              <w:rPr>
                <w:rFonts w:eastAsia="Times New Roman" w:cs="Times New Roman"/>
                <w:b/>
                <w:spacing w:val="-2"/>
                <w:sz w:val="28"/>
                <w:szCs w:val="28"/>
                <w:lang w:eastAsia="ru-RU"/>
              </w:rPr>
              <w:t xml:space="preserve">: </w:t>
            </w:r>
            <w:r w:rsidRPr="009724DB">
              <w:rPr>
                <w:rFonts w:eastAsia="Times New Roman" w:cs="Times New Roman"/>
                <w:spacing w:val="-2"/>
                <w:sz w:val="28"/>
                <w:szCs w:val="28"/>
                <w:lang w:eastAsia="ru-RU"/>
              </w:rPr>
              <w:t>"</w:t>
            </w:r>
            <w:proofErr w:type="spellStart"/>
            <w:r w:rsidRPr="009724DB">
              <w:rPr>
                <w:rFonts w:eastAsia="Times New Roman" w:cs="Times New Roman"/>
                <w:spacing w:val="-2"/>
                <w:sz w:val="28"/>
                <w:szCs w:val="28"/>
                <w:lang w:eastAsia="ru-RU"/>
              </w:rPr>
              <w:t>Free</w:t>
            </w:r>
            <w:proofErr w:type="spellEnd"/>
            <w:r w:rsidRPr="009724DB">
              <w:rPr>
                <w:rFonts w:eastAsia="Times New Roman" w:cs="Times New Roman"/>
                <w:spacing w:val="-2"/>
                <w:sz w:val="28"/>
                <w:szCs w:val="28"/>
                <w:lang w:eastAsia="ru-RU"/>
              </w:rPr>
              <w:t xml:space="preserve"> </w:t>
            </w:r>
            <w:proofErr w:type="spellStart"/>
            <w:r w:rsidRPr="009724DB">
              <w:rPr>
                <w:rFonts w:eastAsia="Times New Roman" w:cs="Times New Roman"/>
                <w:spacing w:val="-2"/>
                <w:sz w:val="28"/>
                <w:szCs w:val="28"/>
                <w:lang w:eastAsia="ru-RU"/>
              </w:rPr>
              <w:t>movement</w:t>
            </w:r>
            <w:proofErr w:type="spellEnd"/>
            <w:r w:rsidRPr="009724DB">
              <w:rPr>
                <w:rFonts w:eastAsia="Times New Roman" w:cs="Times New Roman"/>
                <w:spacing w:val="-2"/>
                <w:sz w:val="28"/>
                <w:szCs w:val="28"/>
                <w:lang w:eastAsia="ru-RU"/>
              </w:rPr>
              <w:t>"</w:t>
            </w:r>
          </w:p>
          <w:p w:rsidR="006C1142" w:rsidRPr="00427FC3" w:rsidRDefault="006C1142" w:rsidP="00C5362B">
            <w:pPr>
              <w:tabs>
                <w:tab w:val="left" w:pos="4185"/>
              </w:tabs>
              <w:autoSpaceDE w:val="0"/>
              <w:autoSpaceDN w:val="0"/>
              <w:adjustRightInd w:val="0"/>
              <w:jc w:val="both"/>
              <w:rPr>
                <w:rFonts w:eastAsia="Times New Roman" w:cs="Times New Roman"/>
                <w:sz w:val="28"/>
                <w:szCs w:val="28"/>
                <w:lang w:eastAsia="ru-RU"/>
              </w:rPr>
            </w:pPr>
          </w:p>
        </w:tc>
      </w:tr>
      <w:tr w:rsidR="009724DB" w:rsidRPr="00423A0F" w:rsidTr="00C5362B">
        <w:tc>
          <w:tcPr>
            <w:tcW w:w="9464" w:type="dxa"/>
            <w:gridSpan w:val="2"/>
            <w:shd w:val="clear" w:color="auto" w:fill="auto"/>
          </w:tcPr>
          <w:p w:rsidR="009724DB" w:rsidRDefault="009724DB" w:rsidP="00423A0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Times New Roman" w:cs="Times New Roman"/>
                <w:spacing w:val="-2"/>
                <w:sz w:val="28"/>
                <w:szCs w:val="28"/>
                <w:lang w:eastAsia="ru-RU"/>
              </w:rPr>
            </w:pPr>
            <w:r w:rsidRPr="00423A0F">
              <w:rPr>
                <w:rFonts w:eastAsia="Times New Roman" w:cs="Times New Roman"/>
                <w:spacing w:val="-2"/>
                <w:sz w:val="28"/>
                <w:szCs w:val="28"/>
                <w:lang w:val="en-US" w:eastAsia="ru-RU"/>
              </w:rPr>
              <w:t xml:space="preserve">2. </w:t>
            </w:r>
            <w:r w:rsidRPr="00423A0F">
              <w:rPr>
                <w:rFonts w:eastAsia="Times New Roman" w:cs="Times New Roman"/>
                <w:b/>
                <w:spacing w:val="-2"/>
                <w:sz w:val="28"/>
                <w:szCs w:val="28"/>
                <w:lang w:val="en-US" w:eastAsia="ru-RU"/>
              </w:rPr>
              <w:t>Project implementation period:</w:t>
            </w:r>
            <w:r w:rsidRPr="00423A0F">
              <w:rPr>
                <w:rFonts w:eastAsia="Times New Roman" w:cs="Times New Roman"/>
                <w:spacing w:val="-2"/>
                <w:sz w:val="28"/>
                <w:szCs w:val="28"/>
                <w:lang w:val="en-US" w:eastAsia="ru-RU"/>
              </w:rPr>
              <w:t xml:space="preserve"> 12 months</w:t>
            </w:r>
          </w:p>
          <w:p w:rsidR="006C1142" w:rsidRPr="006C1142" w:rsidRDefault="006C1142" w:rsidP="00423A0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Times New Roman" w:cs="Times New Roman"/>
                <w:sz w:val="28"/>
                <w:szCs w:val="28"/>
                <w:lang w:eastAsia="ru-RU"/>
              </w:rPr>
            </w:pPr>
          </w:p>
        </w:tc>
      </w:tr>
      <w:tr w:rsidR="009724DB" w:rsidRPr="0009556C" w:rsidTr="00C5362B">
        <w:tc>
          <w:tcPr>
            <w:tcW w:w="9464" w:type="dxa"/>
            <w:gridSpan w:val="2"/>
            <w:shd w:val="clear" w:color="auto" w:fill="auto"/>
          </w:tcPr>
          <w:p w:rsidR="009724DB" w:rsidRPr="00423A0F" w:rsidRDefault="009724DB" w:rsidP="00C5362B">
            <w:pPr>
              <w:rPr>
                <w:rFonts w:eastAsia="Times New Roman" w:cs="Times New Roman"/>
                <w:spacing w:val="-2"/>
                <w:sz w:val="28"/>
                <w:szCs w:val="28"/>
                <w:lang w:val="en-US" w:eastAsia="ru-RU"/>
              </w:rPr>
            </w:pPr>
            <w:r w:rsidRPr="009724DB">
              <w:rPr>
                <w:rFonts w:eastAsia="Times New Roman" w:cs="Times New Roman"/>
                <w:spacing w:val="-2"/>
                <w:sz w:val="28"/>
                <w:szCs w:val="28"/>
                <w:lang w:val="en-US" w:eastAsia="ru-RU"/>
              </w:rPr>
              <w:t>3</w:t>
            </w:r>
            <w:r w:rsidRPr="009724DB">
              <w:rPr>
                <w:rFonts w:eastAsia="Times New Roman" w:cs="Times New Roman"/>
                <w:b/>
                <w:spacing w:val="-2"/>
                <w:sz w:val="28"/>
                <w:szCs w:val="28"/>
                <w:lang w:val="en-US" w:eastAsia="ru-RU"/>
              </w:rPr>
              <w:t xml:space="preserve">. Applicant organization proposing the project: </w:t>
            </w:r>
          </w:p>
          <w:p w:rsidR="009724DB" w:rsidRDefault="00423A0F" w:rsidP="00423A0F">
            <w:pPr>
              <w:rPr>
                <w:rFonts w:eastAsia="Times New Roman" w:cs="Times New Roman"/>
                <w:spacing w:val="-2"/>
                <w:sz w:val="28"/>
                <w:szCs w:val="28"/>
                <w:lang w:eastAsia="ru-RU"/>
              </w:rPr>
            </w:pPr>
            <w:r w:rsidRPr="00423A0F">
              <w:rPr>
                <w:rFonts w:eastAsia="Times New Roman" w:cs="Times New Roman"/>
                <w:spacing w:val="-2"/>
                <w:sz w:val="28"/>
                <w:szCs w:val="28"/>
                <w:lang w:val="en-US" w:eastAsia="ru-RU"/>
              </w:rPr>
              <w:t>The applicant organization proposing the project: The State Institution "</w:t>
            </w:r>
            <w:proofErr w:type="spellStart"/>
            <w:r w:rsidRPr="00423A0F">
              <w:rPr>
                <w:rFonts w:eastAsia="Times New Roman" w:cs="Times New Roman"/>
                <w:spacing w:val="-2"/>
                <w:sz w:val="28"/>
                <w:szCs w:val="28"/>
                <w:lang w:val="en-US" w:eastAsia="ru-RU"/>
              </w:rPr>
              <w:t>Berezovsky</w:t>
            </w:r>
            <w:proofErr w:type="spellEnd"/>
            <w:r w:rsidRPr="00423A0F">
              <w:rPr>
                <w:rFonts w:eastAsia="Times New Roman" w:cs="Times New Roman"/>
                <w:spacing w:val="-2"/>
                <w:sz w:val="28"/>
                <w:szCs w:val="28"/>
                <w:lang w:val="en-US" w:eastAsia="ru-RU"/>
              </w:rPr>
              <w:t xml:space="preserve"> Territorial Center for Social Services of the population"</w:t>
            </w:r>
          </w:p>
          <w:p w:rsidR="006C1142" w:rsidRPr="006C1142" w:rsidRDefault="006C1142" w:rsidP="00423A0F">
            <w:pPr>
              <w:rPr>
                <w:rFonts w:eastAsia="Times New Roman" w:cs="Times New Roman"/>
                <w:sz w:val="28"/>
                <w:szCs w:val="28"/>
                <w:lang w:eastAsia="ru-RU"/>
              </w:rPr>
            </w:pPr>
          </w:p>
        </w:tc>
      </w:tr>
      <w:tr w:rsidR="009724DB" w:rsidRPr="0009556C" w:rsidTr="00C5362B">
        <w:tc>
          <w:tcPr>
            <w:tcW w:w="9464" w:type="dxa"/>
            <w:gridSpan w:val="2"/>
            <w:shd w:val="clear" w:color="auto" w:fill="auto"/>
          </w:tcPr>
          <w:p w:rsidR="00423A0F" w:rsidRDefault="009724DB" w:rsidP="00423A0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Times New Roman" w:cs="Times New Roman"/>
                <w:spacing w:val="-2"/>
                <w:sz w:val="28"/>
                <w:szCs w:val="28"/>
                <w:lang w:eastAsia="ru-RU"/>
              </w:rPr>
            </w:pPr>
            <w:r w:rsidRPr="009724DB">
              <w:rPr>
                <w:rFonts w:eastAsia="Times New Roman" w:cs="Times New Roman"/>
                <w:spacing w:val="-2"/>
                <w:sz w:val="28"/>
                <w:szCs w:val="28"/>
                <w:lang w:val="en-US" w:eastAsia="ru-RU"/>
              </w:rPr>
              <w:t xml:space="preserve">4. </w:t>
            </w:r>
            <w:r w:rsidRPr="009724DB">
              <w:rPr>
                <w:rFonts w:eastAsia="Times New Roman" w:cs="Times New Roman"/>
                <w:b/>
                <w:spacing w:val="-2"/>
                <w:sz w:val="28"/>
                <w:szCs w:val="28"/>
                <w:lang w:val="en-US" w:eastAsia="ru-RU"/>
              </w:rPr>
              <w:t>Project objectives:</w:t>
            </w:r>
            <w:r w:rsidRPr="009724DB">
              <w:rPr>
                <w:rFonts w:eastAsia="Times New Roman" w:cs="Times New Roman"/>
                <w:spacing w:val="-2"/>
                <w:sz w:val="28"/>
                <w:szCs w:val="28"/>
                <w:lang w:val="en-US" w:eastAsia="ru-RU"/>
              </w:rPr>
              <w:t xml:space="preserve"> To promote the development of tourism and cultural leisure of people with disabilities through their direct participation in excursion programs and festive events in historical places of the Republic of Belarus.</w:t>
            </w:r>
          </w:p>
          <w:p w:rsidR="006C1142" w:rsidRPr="006C1142" w:rsidRDefault="006C1142" w:rsidP="00423A0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Times New Roman" w:cs="Times New Roman"/>
                <w:sz w:val="28"/>
                <w:szCs w:val="28"/>
                <w:lang w:eastAsia="ru-RU"/>
              </w:rPr>
            </w:pPr>
          </w:p>
        </w:tc>
      </w:tr>
      <w:tr w:rsidR="009724DB" w:rsidRPr="0009556C" w:rsidTr="00C5362B">
        <w:tc>
          <w:tcPr>
            <w:tcW w:w="9464" w:type="dxa"/>
            <w:gridSpan w:val="2"/>
            <w:shd w:val="clear" w:color="auto" w:fill="auto"/>
          </w:tcPr>
          <w:p w:rsidR="009724DB" w:rsidRPr="0009556C" w:rsidRDefault="009724DB" w:rsidP="009724DB">
            <w:pPr>
              <w:shd w:val="clear" w:color="auto" w:fill="FFFFFF"/>
              <w:rPr>
                <w:rFonts w:cs="Times New Roman"/>
                <w:color w:val="000000"/>
                <w:sz w:val="28"/>
                <w:szCs w:val="28"/>
                <w:lang w:val="en-US"/>
              </w:rPr>
            </w:pPr>
            <w:r w:rsidRPr="009724DB">
              <w:rPr>
                <w:rFonts w:eastAsia="Times New Roman" w:cs="Times New Roman"/>
                <w:b/>
                <w:spacing w:val="-2"/>
                <w:sz w:val="24"/>
                <w:szCs w:val="24"/>
                <w:lang w:val="en-US" w:eastAsia="ru-RU"/>
              </w:rPr>
              <w:t>5</w:t>
            </w:r>
            <w:r w:rsidRPr="009724DB">
              <w:rPr>
                <w:rFonts w:eastAsia="Times New Roman" w:cs="Times New Roman"/>
                <w:b/>
                <w:spacing w:val="-2"/>
                <w:sz w:val="28"/>
                <w:szCs w:val="28"/>
                <w:lang w:val="en-US" w:eastAsia="ru-RU"/>
              </w:rPr>
              <w:t xml:space="preserve">. </w:t>
            </w:r>
            <w:r w:rsidRPr="009724DB">
              <w:rPr>
                <w:rFonts w:cs="Times New Roman"/>
                <w:b/>
                <w:color w:val="000000"/>
                <w:sz w:val="28"/>
                <w:szCs w:val="28"/>
                <w:lang w:val="en-US"/>
              </w:rPr>
              <w:t>Tasks planned to be performed within the framework of the project: Tasks:</w:t>
            </w:r>
            <w:r w:rsidRPr="009724DB">
              <w:rPr>
                <w:rFonts w:cs="Times New Roman"/>
                <w:color w:val="000000"/>
                <w:sz w:val="28"/>
                <w:szCs w:val="28"/>
                <w:lang w:val="en-US"/>
              </w:rPr>
              <w:t xml:space="preserve"> </w:t>
            </w:r>
          </w:p>
          <w:p w:rsidR="006C1142" w:rsidRPr="006C1142" w:rsidRDefault="009724DB" w:rsidP="006C1142">
            <w:pPr>
              <w:shd w:val="clear" w:color="auto" w:fill="FFFFFF"/>
              <w:ind w:left="284" w:hanging="284"/>
              <w:rPr>
                <w:rFonts w:cs="Times New Roman"/>
                <w:color w:val="000000"/>
                <w:sz w:val="28"/>
                <w:szCs w:val="28"/>
                <w:lang w:val="en-US"/>
              </w:rPr>
            </w:pPr>
            <w:r w:rsidRPr="009724DB">
              <w:rPr>
                <w:rFonts w:cs="Times New Roman"/>
                <w:color w:val="000000"/>
                <w:sz w:val="28"/>
                <w:szCs w:val="28"/>
                <w:lang w:val="en-US"/>
              </w:rPr>
              <w:t>1</w:t>
            </w:r>
            <w:r w:rsidR="006C1142" w:rsidRPr="006C1142">
              <w:rPr>
                <w:rFonts w:cs="Times New Roman"/>
                <w:color w:val="000000"/>
                <w:sz w:val="28"/>
                <w:szCs w:val="28"/>
                <w:lang w:val="en-US"/>
              </w:rPr>
              <w:t>1. To develop original thematic routes for organizing sightseeing tours in the regions of the Republic of Belarus for project participants.</w:t>
            </w:r>
          </w:p>
          <w:p w:rsidR="006C1142" w:rsidRPr="006C1142" w:rsidRDefault="006C1142" w:rsidP="006C1142">
            <w:pPr>
              <w:shd w:val="clear" w:color="auto" w:fill="FFFFFF"/>
              <w:ind w:left="284" w:hanging="284"/>
              <w:rPr>
                <w:rFonts w:cs="Times New Roman"/>
                <w:color w:val="000000"/>
                <w:sz w:val="28"/>
                <w:szCs w:val="28"/>
                <w:lang w:val="en-US"/>
              </w:rPr>
            </w:pPr>
            <w:r w:rsidRPr="006C1142">
              <w:rPr>
                <w:rFonts w:cs="Times New Roman"/>
                <w:color w:val="000000"/>
                <w:sz w:val="28"/>
                <w:szCs w:val="28"/>
                <w:lang w:val="en-US"/>
              </w:rPr>
              <w:t>2. Organize and hold a creative contest to create photo collages about tourist tours.</w:t>
            </w:r>
          </w:p>
          <w:p w:rsidR="006C1142" w:rsidRPr="006C1142" w:rsidRDefault="006C1142" w:rsidP="006C1142">
            <w:pPr>
              <w:shd w:val="clear" w:color="auto" w:fill="FFFFFF"/>
              <w:ind w:left="284" w:hanging="284"/>
              <w:rPr>
                <w:rFonts w:cs="Times New Roman"/>
                <w:color w:val="000000"/>
                <w:sz w:val="28"/>
                <w:szCs w:val="28"/>
                <w:lang w:val="en-US"/>
              </w:rPr>
            </w:pPr>
            <w:r w:rsidRPr="006C1142">
              <w:rPr>
                <w:rFonts w:cs="Times New Roman"/>
                <w:color w:val="000000"/>
                <w:sz w:val="28"/>
                <w:szCs w:val="28"/>
                <w:lang w:val="en-US"/>
              </w:rPr>
              <w:t xml:space="preserve">3. Organize 6 tourist tours for 30 disabled people and 7 accompanying persons, in order to visit historical sites in 6 regions of the Republic of Belarus. </w:t>
            </w:r>
          </w:p>
          <w:p w:rsidR="006C1142" w:rsidRPr="006C1142" w:rsidRDefault="006C1142" w:rsidP="006C1142">
            <w:pPr>
              <w:shd w:val="clear" w:color="auto" w:fill="FFFFFF"/>
              <w:ind w:left="284" w:hanging="284"/>
              <w:rPr>
                <w:rFonts w:cs="Times New Roman"/>
                <w:color w:val="000000"/>
                <w:sz w:val="28"/>
                <w:szCs w:val="28"/>
                <w:lang w:val="en-US"/>
              </w:rPr>
            </w:pPr>
            <w:r w:rsidRPr="006C1142">
              <w:rPr>
                <w:rFonts w:cs="Times New Roman"/>
                <w:color w:val="000000"/>
                <w:sz w:val="28"/>
                <w:szCs w:val="28"/>
                <w:lang w:val="en-US"/>
              </w:rPr>
              <w:t>4. To create a video about the project "Free Movement".</w:t>
            </w:r>
          </w:p>
          <w:p w:rsidR="006C1142" w:rsidRPr="006C1142" w:rsidRDefault="006C1142" w:rsidP="006C1142">
            <w:pPr>
              <w:shd w:val="clear" w:color="auto" w:fill="FFFFFF"/>
              <w:ind w:left="284" w:hanging="284"/>
              <w:rPr>
                <w:rFonts w:cs="Times New Roman"/>
                <w:color w:val="000000"/>
                <w:sz w:val="28"/>
                <w:szCs w:val="28"/>
              </w:rPr>
            </w:pPr>
            <w:r w:rsidRPr="006C1142">
              <w:rPr>
                <w:rFonts w:cs="Times New Roman"/>
                <w:color w:val="000000"/>
                <w:sz w:val="28"/>
                <w:szCs w:val="28"/>
                <w:lang w:val="en-US"/>
              </w:rPr>
              <w:t>5. To attract the attention of state, public, structures, mass media to the implementation of the project, assistance in the formation of the cultural and historical heritage of the territory of the Republic of Belarus and the development of tourism for people with disabilities.</w:t>
            </w:r>
          </w:p>
          <w:p w:rsidR="00001226" w:rsidRPr="0009556C" w:rsidRDefault="00001226" w:rsidP="00E600EB">
            <w:pPr>
              <w:shd w:val="clear" w:color="auto" w:fill="FFFFFF"/>
              <w:ind w:left="284" w:hanging="284"/>
              <w:rPr>
                <w:rFonts w:eastAsia="Times New Roman" w:cs="Times New Roman"/>
                <w:sz w:val="22"/>
                <w:shd w:val="clear" w:color="auto" w:fill="FFFFFF"/>
                <w:lang w:val="en-US"/>
              </w:rPr>
            </w:pPr>
          </w:p>
        </w:tc>
      </w:tr>
      <w:tr w:rsidR="009724DB" w:rsidRPr="0009556C" w:rsidTr="00C5362B">
        <w:tc>
          <w:tcPr>
            <w:tcW w:w="9464" w:type="dxa"/>
            <w:gridSpan w:val="2"/>
            <w:shd w:val="clear" w:color="auto" w:fill="auto"/>
          </w:tcPr>
          <w:p w:rsidR="00001226" w:rsidRPr="006C1142" w:rsidRDefault="006C1142" w:rsidP="006C1142">
            <w:pPr>
              <w:jc w:val="both"/>
              <w:rPr>
                <w:rFonts w:cs="Times New Roman"/>
                <w:color w:val="000000"/>
                <w:sz w:val="28"/>
                <w:szCs w:val="28"/>
                <w:lang w:val="en-US"/>
              </w:rPr>
            </w:pPr>
            <w:proofErr w:type="gramStart"/>
            <w:r w:rsidRPr="006C1142">
              <w:rPr>
                <w:rFonts w:cs="Times New Roman"/>
                <w:b/>
                <w:color w:val="000000"/>
                <w:sz w:val="28"/>
                <w:szCs w:val="28"/>
                <w:lang w:val="en-US"/>
              </w:rPr>
              <w:lastRenderedPageBreak/>
              <w:t>6.</w:t>
            </w:r>
            <w:r w:rsidR="00E600EB" w:rsidRPr="006C1142">
              <w:rPr>
                <w:rFonts w:cs="Times New Roman"/>
                <w:b/>
                <w:color w:val="000000"/>
                <w:sz w:val="28"/>
                <w:szCs w:val="28"/>
                <w:lang w:val="en-US"/>
              </w:rPr>
              <w:t>Target</w:t>
            </w:r>
            <w:proofErr w:type="gramEnd"/>
            <w:r w:rsidR="00E600EB" w:rsidRPr="006C1142">
              <w:rPr>
                <w:rFonts w:cs="Times New Roman"/>
                <w:b/>
                <w:color w:val="000000"/>
                <w:sz w:val="28"/>
                <w:szCs w:val="28"/>
                <w:lang w:val="en-US"/>
              </w:rPr>
              <w:t xml:space="preserve"> Group:</w:t>
            </w:r>
            <w:r w:rsidR="00E600EB" w:rsidRPr="006C1142">
              <w:rPr>
                <w:rFonts w:cs="Times New Roman"/>
                <w:color w:val="000000"/>
                <w:sz w:val="28"/>
                <w:szCs w:val="28"/>
                <w:lang w:val="en-US"/>
              </w:rPr>
              <w:t xml:space="preserve"> </w:t>
            </w:r>
            <w:r w:rsidRPr="006C1142">
              <w:rPr>
                <w:rFonts w:cs="Times New Roman"/>
                <w:color w:val="000000"/>
                <w:sz w:val="28"/>
                <w:szCs w:val="28"/>
                <w:lang w:val="en-US"/>
              </w:rPr>
              <w:t>People with disabilities (I and II gr.) 30 people attending the department of social rehabilitation, habilitation of disabled people.</w:t>
            </w:r>
          </w:p>
          <w:p w:rsidR="006C1142" w:rsidRPr="006C1142" w:rsidRDefault="006C1142" w:rsidP="006C1142">
            <w:pPr>
              <w:jc w:val="both"/>
              <w:rPr>
                <w:rFonts w:eastAsia="Times New Roman" w:cs="Times New Roman"/>
                <w:sz w:val="28"/>
                <w:szCs w:val="28"/>
                <w:lang w:val="en-US" w:eastAsia="ru-RU"/>
              </w:rPr>
            </w:pPr>
          </w:p>
        </w:tc>
      </w:tr>
      <w:tr w:rsidR="009724DB" w:rsidRPr="0009556C" w:rsidTr="00C5362B">
        <w:tc>
          <w:tcPr>
            <w:tcW w:w="9464" w:type="dxa"/>
            <w:gridSpan w:val="2"/>
            <w:shd w:val="clear" w:color="auto" w:fill="auto"/>
          </w:tcPr>
          <w:p w:rsidR="009724DB" w:rsidRPr="00893941" w:rsidRDefault="006C1142" w:rsidP="006C1142">
            <w:pPr>
              <w:rPr>
                <w:rFonts w:eastAsia="Times New Roman" w:cs="Times New Roman"/>
                <w:sz w:val="28"/>
                <w:szCs w:val="28"/>
                <w:lang w:val="en-US" w:eastAsia="ru-RU"/>
              </w:rPr>
            </w:pPr>
            <w:r w:rsidRPr="006C1142">
              <w:rPr>
                <w:rFonts w:eastAsia="Times New Roman" w:cs="Times New Roman"/>
                <w:b/>
                <w:sz w:val="28"/>
                <w:szCs w:val="28"/>
                <w:lang w:val="en-US" w:eastAsia="ru-RU"/>
              </w:rPr>
              <w:t>7</w:t>
            </w:r>
            <w:r w:rsidR="00893941" w:rsidRPr="00893941">
              <w:rPr>
                <w:rFonts w:eastAsia="Times New Roman" w:cs="Times New Roman"/>
                <w:b/>
                <w:sz w:val="28"/>
                <w:szCs w:val="28"/>
                <w:lang w:val="en-US" w:eastAsia="ru-RU"/>
              </w:rPr>
              <w:t>. Total funding (in US dollars):</w:t>
            </w:r>
            <w:r w:rsidR="00893941" w:rsidRPr="00893941">
              <w:rPr>
                <w:rFonts w:eastAsia="Times New Roman" w:cs="Times New Roman"/>
                <w:sz w:val="28"/>
                <w:szCs w:val="28"/>
                <w:lang w:val="en-US" w:eastAsia="ru-RU"/>
              </w:rPr>
              <w:t xml:space="preserve"> $2</w:t>
            </w:r>
            <w:r w:rsidRPr="006C1142">
              <w:rPr>
                <w:rFonts w:eastAsia="Times New Roman" w:cs="Times New Roman"/>
                <w:sz w:val="28"/>
                <w:szCs w:val="28"/>
                <w:lang w:val="en-US" w:eastAsia="ru-RU"/>
              </w:rPr>
              <w:t>5</w:t>
            </w:r>
            <w:r w:rsidR="00893941" w:rsidRPr="00893941">
              <w:rPr>
                <w:rFonts w:eastAsia="Times New Roman" w:cs="Times New Roman"/>
                <w:sz w:val="28"/>
                <w:szCs w:val="28"/>
                <w:lang w:val="en-US" w:eastAsia="ru-RU"/>
              </w:rPr>
              <w:t>,000</w:t>
            </w:r>
          </w:p>
        </w:tc>
      </w:tr>
      <w:tr w:rsidR="009724DB" w:rsidRPr="0009556C" w:rsidTr="00C5362B">
        <w:trPr>
          <w:trHeight w:val="397"/>
        </w:trPr>
        <w:tc>
          <w:tcPr>
            <w:tcW w:w="5550" w:type="dxa"/>
            <w:shd w:val="clear" w:color="auto" w:fill="auto"/>
          </w:tcPr>
          <w:p w:rsidR="009724DB" w:rsidRPr="00427FC3" w:rsidRDefault="00893941" w:rsidP="00C5362B">
            <w:pPr>
              <w:jc w:val="center"/>
              <w:rPr>
                <w:rFonts w:eastAsia="Times New Roman" w:cs="Times New Roman"/>
                <w:spacing w:val="-2"/>
                <w:sz w:val="28"/>
                <w:szCs w:val="28"/>
                <w:lang w:eastAsia="ru-RU"/>
              </w:rPr>
            </w:pPr>
            <w:proofErr w:type="spellStart"/>
            <w:r w:rsidRPr="00893941">
              <w:rPr>
                <w:rFonts w:eastAsia="Times New Roman" w:cs="Times New Roman"/>
                <w:spacing w:val="-2"/>
                <w:sz w:val="28"/>
                <w:szCs w:val="28"/>
                <w:lang w:eastAsia="ru-RU"/>
              </w:rPr>
              <w:t>Source</w:t>
            </w:r>
            <w:proofErr w:type="spellEnd"/>
            <w:r w:rsidRPr="00893941">
              <w:rPr>
                <w:rFonts w:eastAsia="Times New Roman" w:cs="Times New Roman"/>
                <w:spacing w:val="-2"/>
                <w:sz w:val="28"/>
                <w:szCs w:val="28"/>
                <w:lang w:eastAsia="ru-RU"/>
              </w:rPr>
              <w:t xml:space="preserve"> </w:t>
            </w:r>
            <w:proofErr w:type="spellStart"/>
            <w:r w:rsidRPr="00893941">
              <w:rPr>
                <w:rFonts w:eastAsia="Times New Roman" w:cs="Times New Roman"/>
                <w:spacing w:val="-2"/>
                <w:sz w:val="28"/>
                <w:szCs w:val="28"/>
                <w:lang w:eastAsia="ru-RU"/>
              </w:rPr>
              <w:t>of</w:t>
            </w:r>
            <w:proofErr w:type="spellEnd"/>
            <w:r w:rsidRPr="00893941">
              <w:rPr>
                <w:rFonts w:eastAsia="Times New Roman" w:cs="Times New Roman"/>
                <w:spacing w:val="-2"/>
                <w:sz w:val="28"/>
                <w:szCs w:val="28"/>
                <w:lang w:eastAsia="ru-RU"/>
              </w:rPr>
              <w:t xml:space="preserve"> </w:t>
            </w:r>
            <w:proofErr w:type="spellStart"/>
            <w:r w:rsidRPr="00893941">
              <w:rPr>
                <w:rFonts w:eastAsia="Times New Roman" w:cs="Times New Roman"/>
                <w:spacing w:val="-2"/>
                <w:sz w:val="28"/>
                <w:szCs w:val="28"/>
                <w:lang w:eastAsia="ru-RU"/>
              </w:rPr>
              <w:t>funding</w:t>
            </w:r>
            <w:proofErr w:type="spellEnd"/>
          </w:p>
        </w:tc>
        <w:tc>
          <w:tcPr>
            <w:tcW w:w="3914" w:type="dxa"/>
            <w:shd w:val="clear" w:color="auto" w:fill="auto"/>
          </w:tcPr>
          <w:p w:rsidR="00893941" w:rsidRPr="005C7FBB" w:rsidRDefault="00893941" w:rsidP="00893941">
            <w:pPr>
              <w:jc w:val="center"/>
              <w:rPr>
                <w:rFonts w:eastAsia="Times New Roman" w:cs="Times New Roman"/>
                <w:sz w:val="28"/>
                <w:szCs w:val="28"/>
                <w:lang w:val="en-US" w:eastAsia="ru-RU"/>
              </w:rPr>
            </w:pPr>
            <w:r w:rsidRPr="005C7FBB">
              <w:rPr>
                <w:rFonts w:eastAsia="Times New Roman" w:cs="Times New Roman"/>
                <w:sz w:val="28"/>
                <w:szCs w:val="28"/>
                <w:lang w:val="en-US" w:eastAsia="ru-RU"/>
              </w:rPr>
              <w:t xml:space="preserve">Amount of funding </w:t>
            </w:r>
          </w:p>
          <w:p w:rsidR="009724DB" w:rsidRPr="005C7FBB" w:rsidRDefault="00893941" w:rsidP="00893941">
            <w:pPr>
              <w:jc w:val="center"/>
              <w:rPr>
                <w:rFonts w:eastAsia="Times New Roman" w:cs="Times New Roman"/>
                <w:sz w:val="28"/>
                <w:szCs w:val="28"/>
                <w:lang w:val="en-US" w:eastAsia="ru-RU"/>
              </w:rPr>
            </w:pPr>
            <w:r w:rsidRPr="005C7FBB">
              <w:rPr>
                <w:rFonts w:eastAsia="Times New Roman" w:cs="Times New Roman"/>
                <w:sz w:val="28"/>
                <w:szCs w:val="28"/>
                <w:lang w:val="en-US" w:eastAsia="ru-RU"/>
              </w:rPr>
              <w:t>(in US dollars)</w:t>
            </w:r>
          </w:p>
        </w:tc>
      </w:tr>
      <w:tr w:rsidR="009724DB" w:rsidRPr="00427FC3" w:rsidTr="00C5362B">
        <w:tc>
          <w:tcPr>
            <w:tcW w:w="5550" w:type="dxa"/>
            <w:shd w:val="clear" w:color="auto" w:fill="auto"/>
          </w:tcPr>
          <w:p w:rsidR="009724DB" w:rsidRPr="00427FC3" w:rsidRDefault="00893941" w:rsidP="00C5362B">
            <w:pPr>
              <w:rPr>
                <w:rFonts w:eastAsia="Times New Roman" w:cs="Times New Roman"/>
                <w:spacing w:val="-2"/>
                <w:sz w:val="28"/>
                <w:szCs w:val="28"/>
                <w:lang w:eastAsia="ru-RU"/>
              </w:rPr>
            </w:pPr>
            <w:proofErr w:type="spellStart"/>
            <w:r w:rsidRPr="00893941">
              <w:rPr>
                <w:rFonts w:eastAsia="Times New Roman" w:cs="Times New Roman"/>
                <w:spacing w:val="-2"/>
                <w:sz w:val="28"/>
                <w:szCs w:val="28"/>
                <w:lang w:eastAsia="ru-RU"/>
              </w:rPr>
              <w:t>Donor</w:t>
            </w:r>
            <w:proofErr w:type="spellEnd"/>
            <w:r w:rsidRPr="00893941">
              <w:rPr>
                <w:rFonts w:eastAsia="Times New Roman" w:cs="Times New Roman"/>
                <w:spacing w:val="-2"/>
                <w:sz w:val="28"/>
                <w:szCs w:val="28"/>
                <w:lang w:eastAsia="ru-RU"/>
              </w:rPr>
              <w:t xml:space="preserve"> </w:t>
            </w:r>
            <w:proofErr w:type="spellStart"/>
            <w:r w:rsidRPr="00893941">
              <w:rPr>
                <w:rFonts w:eastAsia="Times New Roman" w:cs="Times New Roman"/>
                <w:spacing w:val="-2"/>
                <w:sz w:val="28"/>
                <w:szCs w:val="28"/>
                <w:lang w:eastAsia="ru-RU"/>
              </w:rPr>
              <w:t>funds</w:t>
            </w:r>
            <w:proofErr w:type="spellEnd"/>
          </w:p>
        </w:tc>
        <w:tc>
          <w:tcPr>
            <w:tcW w:w="3914" w:type="dxa"/>
            <w:shd w:val="clear" w:color="auto" w:fill="auto"/>
          </w:tcPr>
          <w:p w:rsidR="009724DB" w:rsidRPr="00427FC3" w:rsidRDefault="009724DB" w:rsidP="006C1142">
            <w:pPr>
              <w:rPr>
                <w:rFonts w:eastAsia="Times New Roman" w:cs="Times New Roman"/>
                <w:spacing w:val="-2"/>
                <w:sz w:val="28"/>
                <w:szCs w:val="28"/>
                <w:lang w:val="en-US" w:eastAsia="ru-RU"/>
              </w:rPr>
            </w:pPr>
            <w:r w:rsidRPr="00427FC3">
              <w:rPr>
                <w:rFonts w:eastAsia="Times New Roman" w:cs="Times New Roman"/>
                <w:spacing w:val="-2"/>
                <w:sz w:val="28"/>
                <w:szCs w:val="28"/>
                <w:lang w:eastAsia="ru-RU"/>
              </w:rPr>
              <w:t xml:space="preserve"> 2</w:t>
            </w:r>
            <w:r w:rsidR="006C1142">
              <w:rPr>
                <w:rFonts w:eastAsia="Times New Roman" w:cs="Times New Roman"/>
                <w:spacing w:val="-2"/>
                <w:sz w:val="28"/>
                <w:szCs w:val="28"/>
                <w:lang w:eastAsia="ru-RU"/>
              </w:rPr>
              <w:t>4</w:t>
            </w:r>
            <w:r w:rsidRPr="00427FC3">
              <w:rPr>
                <w:rFonts w:eastAsia="Times New Roman" w:cs="Times New Roman"/>
                <w:spacing w:val="-2"/>
                <w:sz w:val="28"/>
                <w:szCs w:val="28"/>
                <w:lang w:eastAsia="ru-RU"/>
              </w:rPr>
              <w:t xml:space="preserve"> 750 </w:t>
            </w:r>
            <w:r w:rsidRPr="00427FC3">
              <w:rPr>
                <w:rFonts w:eastAsia="Times New Roman" w:cs="Times New Roman"/>
                <w:spacing w:val="-2"/>
                <w:sz w:val="28"/>
                <w:szCs w:val="28"/>
                <w:lang w:val="en-US" w:eastAsia="ru-RU"/>
              </w:rPr>
              <w:t>$</w:t>
            </w:r>
          </w:p>
        </w:tc>
      </w:tr>
      <w:tr w:rsidR="009724DB" w:rsidRPr="00427FC3" w:rsidTr="00C5362B">
        <w:trPr>
          <w:trHeight w:val="365"/>
        </w:trPr>
        <w:tc>
          <w:tcPr>
            <w:tcW w:w="5550" w:type="dxa"/>
            <w:shd w:val="clear" w:color="auto" w:fill="auto"/>
          </w:tcPr>
          <w:p w:rsidR="009724DB" w:rsidRPr="00427FC3" w:rsidRDefault="005C7FBB" w:rsidP="00C5362B">
            <w:pPr>
              <w:rPr>
                <w:rFonts w:eastAsia="Times New Roman" w:cs="Times New Roman"/>
                <w:spacing w:val="-2"/>
                <w:sz w:val="28"/>
                <w:szCs w:val="28"/>
                <w:lang w:eastAsia="ru-RU"/>
              </w:rPr>
            </w:pPr>
            <w:proofErr w:type="spellStart"/>
            <w:r w:rsidRPr="005C7FBB">
              <w:rPr>
                <w:rFonts w:eastAsia="Times New Roman" w:cs="Times New Roman"/>
                <w:spacing w:val="-2"/>
                <w:sz w:val="28"/>
                <w:szCs w:val="28"/>
                <w:lang w:eastAsia="ru-RU"/>
              </w:rPr>
              <w:t>Co-financing</w:t>
            </w:r>
            <w:proofErr w:type="spellEnd"/>
          </w:p>
        </w:tc>
        <w:tc>
          <w:tcPr>
            <w:tcW w:w="3914" w:type="dxa"/>
            <w:shd w:val="clear" w:color="auto" w:fill="auto"/>
          </w:tcPr>
          <w:p w:rsidR="009724DB" w:rsidRPr="00427FC3" w:rsidRDefault="009724DB" w:rsidP="00C5362B">
            <w:pPr>
              <w:rPr>
                <w:rFonts w:eastAsia="Times New Roman" w:cs="Times New Roman"/>
                <w:spacing w:val="-2"/>
                <w:sz w:val="28"/>
                <w:szCs w:val="28"/>
                <w:lang w:val="en-US" w:eastAsia="ru-RU"/>
              </w:rPr>
            </w:pPr>
            <w:r w:rsidRPr="00427FC3">
              <w:rPr>
                <w:rFonts w:eastAsia="Times New Roman" w:cs="Times New Roman"/>
                <w:spacing w:val="-2"/>
                <w:sz w:val="28"/>
                <w:szCs w:val="28"/>
                <w:lang w:eastAsia="ru-RU"/>
              </w:rPr>
              <w:t xml:space="preserve">    250 </w:t>
            </w:r>
            <w:r w:rsidRPr="00427FC3">
              <w:rPr>
                <w:rFonts w:eastAsia="Times New Roman" w:cs="Times New Roman"/>
                <w:spacing w:val="-2"/>
                <w:sz w:val="28"/>
                <w:szCs w:val="28"/>
                <w:lang w:val="en-US" w:eastAsia="ru-RU"/>
              </w:rPr>
              <w:t>$</w:t>
            </w:r>
          </w:p>
        </w:tc>
      </w:tr>
      <w:tr w:rsidR="009724DB" w:rsidRPr="0009556C" w:rsidTr="00C5362B">
        <w:trPr>
          <w:trHeight w:val="408"/>
        </w:trPr>
        <w:tc>
          <w:tcPr>
            <w:tcW w:w="9464" w:type="dxa"/>
            <w:gridSpan w:val="2"/>
            <w:shd w:val="clear" w:color="auto" w:fill="auto"/>
          </w:tcPr>
          <w:p w:rsidR="005C7FBB" w:rsidRPr="0009556C" w:rsidRDefault="009724DB" w:rsidP="00C5362B">
            <w:pPr>
              <w:rPr>
                <w:rFonts w:cs="Times New Roman"/>
                <w:color w:val="000000"/>
                <w:sz w:val="28"/>
                <w:szCs w:val="28"/>
                <w:lang w:val="en-US"/>
              </w:rPr>
            </w:pPr>
            <w:r w:rsidRPr="005C7FBB">
              <w:rPr>
                <w:rFonts w:eastAsia="Times New Roman" w:cs="Times New Roman"/>
                <w:spacing w:val="-2"/>
                <w:sz w:val="28"/>
                <w:szCs w:val="28"/>
                <w:lang w:val="en-US" w:eastAsia="ru-RU"/>
              </w:rPr>
              <w:t xml:space="preserve"> </w:t>
            </w:r>
            <w:r w:rsidR="005C7FBB" w:rsidRPr="005C7FBB">
              <w:rPr>
                <w:rFonts w:cs="Times New Roman"/>
                <w:b/>
                <w:color w:val="000000"/>
                <w:sz w:val="28"/>
                <w:szCs w:val="28"/>
                <w:lang w:val="en-US"/>
              </w:rPr>
              <w:t>9. Location of the project (region/district, city):</w:t>
            </w:r>
            <w:r w:rsidR="005C7FBB" w:rsidRPr="005C7FBB">
              <w:rPr>
                <w:rFonts w:cs="Times New Roman"/>
                <w:color w:val="000000"/>
                <w:sz w:val="28"/>
                <w:szCs w:val="28"/>
                <w:lang w:val="en-US"/>
              </w:rPr>
              <w:t xml:space="preserve"> </w:t>
            </w:r>
          </w:p>
          <w:p w:rsidR="009724DB" w:rsidRDefault="006C1142" w:rsidP="00C5362B">
            <w:pPr>
              <w:rPr>
                <w:rFonts w:cs="Times New Roman"/>
                <w:color w:val="000000"/>
                <w:sz w:val="28"/>
                <w:szCs w:val="28"/>
              </w:rPr>
            </w:pPr>
            <w:r w:rsidRPr="006C1142">
              <w:rPr>
                <w:rFonts w:cs="Times New Roman"/>
                <w:color w:val="000000"/>
                <w:sz w:val="28"/>
                <w:szCs w:val="28"/>
                <w:lang w:val="en-US"/>
              </w:rPr>
              <w:t>Republic of Belarus</w:t>
            </w:r>
          </w:p>
          <w:p w:rsidR="006C1142" w:rsidRPr="006C1142" w:rsidRDefault="006C1142" w:rsidP="00C5362B">
            <w:pPr>
              <w:rPr>
                <w:rFonts w:eastAsia="Times New Roman" w:cs="Times New Roman"/>
                <w:sz w:val="28"/>
                <w:szCs w:val="28"/>
                <w:lang w:eastAsia="ru-RU"/>
              </w:rPr>
            </w:pPr>
          </w:p>
        </w:tc>
      </w:tr>
      <w:tr w:rsidR="009724DB" w:rsidRPr="00D43888" w:rsidTr="00C5362B">
        <w:tc>
          <w:tcPr>
            <w:tcW w:w="9464" w:type="dxa"/>
            <w:gridSpan w:val="2"/>
            <w:shd w:val="clear" w:color="auto" w:fill="auto"/>
          </w:tcPr>
          <w:p w:rsidR="00D43888" w:rsidRPr="00D43888" w:rsidRDefault="00D43888" w:rsidP="00D4388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Times New Roman" w:cs="Times New Roman"/>
                <w:spacing w:val="-2"/>
                <w:sz w:val="28"/>
                <w:szCs w:val="28"/>
                <w:lang w:val="en-US" w:eastAsia="ru-RU"/>
              </w:rPr>
            </w:pPr>
            <w:bookmarkStart w:id="0" w:name="_GoBack"/>
            <w:bookmarkEnd w:id="0"/>
            <w:r w:rsidRPr="00D43888">
              <w:rPr>
                <w:rFonts w:eastAsia="Times New Roman" w:cs="Times New Roman"/>
                <w:spacing w:val="-2"/>
                <w:sz w:val="28"/>
                <w:szCs w:val="28"/>
                <w:lang w:val="en-US" w:eastAsia="ru-RU"/>
              </w:rPr>
              <w:t>Contact person: initials, surname, position, phone, address, e-mail</w:t>
            </w:r>
          </w:p>
          <w:p w:rsidR="005C7FBB" w:rsidRPr="0009556C" w:rsidRDefault="00D43888" w:rsidP="00D4388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Times New Roman" w:cs="Times New Roman"/>
                <w:spacing w:val="-2"/>
                <w:sz w:val="28"/>
                <w:szCs w:val="28"/>
                <w:lang w:val="en-US" w:eastAsia="ru-RU"/>
              </w:rPr>
            </w:pPr>
            <w:r w:rsidRPr="00D43888">
              <w:rPr>
                <w:rFonts w:eastAsia="Times New Roman" w:cs="Times New Roman"/>
                <w:spacing w:val="-2"/>
                <w:sz w:val="28"/>
                <w:szCs w:val="28"/>
                <w:lang w:val="en-US" w:eastAsia="ru-RU"/>
              </w:rPr>
              <w:t xml:space="preserve">Inna </w:t>
            </w:r>
            <w:proofErr w:type="spellStart"/>
            <w:r w:rsidRPr="00D43888">
              <w:rPr>
                <w:rFonts w:eastAsia="Times New Roman" w:cs="Times New Roman"/>
                <w:spacing w:val="-2"/>
                <w:sz w:val="28"/>
                <w:szCs w:val="28"/>
                <w:lang w:val="en-US" w:eastAsia="ru-RU"/>
              </w:rPr>
              <w:t>Leonidovna</w:t>
            </w:r>
            <w:proofErr w:type="spellEnd"/>
            <w:r w:rsidRPr="00D43888">
              <w:rPr>
                <w:rFonts w:eastAsia="Times New Roman" w:cs="Times New Roman"/>
                <w:spacing w:val="-2"/>
                <w:sz w:val="28"/>
                <w:szCs w:val="28"/>
                <w:lang w:val="en-US" w:eastAsia="ru-RU"/>
              </w:rPr>
              <w:t xml:space="preserve"> </w:t>
            </w:r>
            <w:proofErr w:type="spellStart"/>
            <w:r w:rsidRPr="00D43888">
              <w:rPr>
                <w:rFonts w:eastAsia="Times New Roman" w:cs="Times New Roman"/>
                <w:spacing w:val="-2"/>
                <w:sz w:val="28"/>
                <w:szCs w:val="28"/>
                <w:lang w:val="en-US" w:eastAsia="ru-RU"/>
              </w:rPr>
              <w:t>Bolgert</w:t>
            </w:r>
            <w:proofErr w:type="spellEnd"/>
            <w:r w:rsidRPr="00D43888">
              <w:rPr>
                <w:rFonts w:eastAsia="Times New Roman" w:cs="Times New Roman"/>
                <w:spacing w:val="-2"/>
                <w:sz w:val="28"/>
                <w:szCs w:val="28"/>
                <w:lang w:val="en-US" w:eastAsia="ru-RU"/>
              </w:rPr>
              <w:t>, Head of the Department of Social Rehabilitation of Habilitation of disabled People</w:t>
            </w:r>
            <w:r w:rsidRPr="00D43888">
              <w:rPr>
                <w:rFonts w:eastAsia="Times New Roman" w:cs="Times New Roman"/>
                <w:spacing w:val="-2"/>
                <w:sz w:val="28"/>
                <w:szCs w:val="28"/>
                <w:lang w:val="en-US" w:eastAsia="ru-RU"/>
              </w:rPr>
              <w:t xml:space="preserve"> </w:t>
            </w:r>
            <w:r w:rsidR="009724DB" w:rsidRPr="005C7FBB">
              <w:rPr>
                <w:rFonts w:eastAsia="Times New Roman" w:cs="Times New Roman"/>
                <w:spacing w:val="-2"/>
                <w:sz w:val="28"/>
                <w:szCs w:val="28"/>
                <w:lang w:val="en-US" w:eastAsia="ru-RU"/>
              </w:rPr>
              <w:t xml:space="preserve">+ 375 29 729 00 59, </w:t>
            </w:r>
          </w:p>
          <w:p w:rsidR="009724DB" w:rsidRPr="005C7FBB" w:rsidRDefault="008B5186" w:rsidP="00D4388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eastAsia="Times New Roman" w:cs="Times New Roman"/>
                <w:sz w:val="28"/>
                <w:szCs w:val="28"/>
                <w:lang w:val="en-US" w:eastAsia="ru-RU"/>
              </w:rPr>
            </w:pPr>
            <w:hyperlink r:id="rId11" w:history="1">
              <w:r w:rsidR="009724DB" w:rsidRPr="00427FC3">
                <w:rPr>
                  <w:rFonts w:eastAsia="Times New Roman" w:cs="Times New Roman"/>
                  <w:color w:val="0563C1"/>
                  <w:sz w:val="28"/>
                  <w:szCs w:val="28"/>
                  <w:u w:val="single"/>
                  <w:shd w:val="clear" w:color="auto" w:fill="FFFFFF"/>
                  <w:lang w:val="en-US" w:eastAsia="ru-RU"/>
                </w:rPr>
                <w:t>innochka</w:t>
              </w:r>
              <w:r w:rsidR="009724DB" w:rsidRPr="005C7FBB">
                <w:rPr>
                  <w:rFonts w:eastAsia="Times New Roman" w:cs="Times New Roman"/>
                  <w:color w:val="0563C1"/>
                  <w:sz w:val="28"/>
                  <w:szCs w:val="28"/>
                  <w:u w:val="single"/>
                  <w:shd w:val="clear" w:color="auto" w:fill="FFFFFF"/>
                  <w:lang w:val="en-US" w:eastAsia="ru-RU"/>
                </w:rPr>
                <w:t>_0777@mail.ru</w:t>
              </w:r>
            </w:hyperlink>
            <w:r w:rsidR="009724DB" w:rsidRPr="005C7FBB">
              <w:rPr>
                <w:rFonts w:eastAsia="Times New Roman" w:cs="Times New Roman"/>
                <w:color w:val="919399"/>
                <w:sz w:val="28"/>
                <w:szCs w:val="28"/>
                <w:shd w:val="clear" w:color="auto" w:fill="FFFFFF"/>
                <w:lang w:val="en-US" w:eastAsia="ru-RU"/>
              </w:rPr>
              <w:t>.</w:t>
            </w:r>
            <w:r w:rsidR="009724DB" w:rsidRPr="005C7FBB">
              <w:rPr>
                <w:rFonts w:ascii="Helvetica" w:eastAsia="Times New Roman" w:hAnsi="Helvetica" w:cs="Helvetica"/>
                <w:color w:val="919399"/>
                <w:sz w:val="23"/>
                <w:szCs w:val="23"/>
                <w:shd w:val="clear" w:color="auto" w:fill="FFFFFF"/>
                <w:lang w:val="en-US" w:eastAsia="ru-RU"/>
              </w:rPr>
              <w:t xml:space="preserve"> </w:t>
            </w:r>
          </w:p>
        </w:tc>
      </w:tr>
    </w:tbl>
    <w:p w:rsidR="00AF5E82" w:rsidRPr="005C7FBB" w:rsidRDefault="00AF5E82" w:rsidP="00AF5E82">
      <w:pPr>
        <w:tabs>
          <w:tab w:val="right" w:pos="9921"/>
        </w:tabs>
        <w:autoSpaceDE w:val="0"/>
        <w:autoSpaceDN w:val="0"/>
        <w:adjustRightInd w:val="0"/>
        <w:spacing w:after="200" w:line="276" w:lineRule="auto"/>
        <w:jc w:val="both"/>
        <w:rPr>
          <w:rFonts w:eastAsia="Calibri" w:cs="Times New Roman"/>
          <w:b/>
          <w:szCs w:val="30"/>
          <w:lang w:val="en-US"/>
        </w:rPr>
      </w:pPr>
    </w:p>
    <w:p w:rsidR="00AF5E82" w:rsidRPr="009E1C0B" w:rsidRDefault="005C7FBB" w:rsidP="005C7FBB">
      <w:pPr>
        <w:tabs>
          <w:tab w:val="right" w:pos="9921"/>
        </w:tabs>
        <w:autoSpaceDE w:val="0"/>
        <w:autoSpaceDN w:val="0"/>
        <w:adjustRightInd w:val="0"/>
        <w:spacing w:after="200" w:line="276" w:lineRule="auto"/>
        <w:jc w:val="center"/>
        <w:rPr>
          <w:rFonts w:eastAsia="Calibri" w:cs="Times New Roman"/>
          <w:b/>
          <w:sz w:val="28"/>
          <w:szCs w:val="28"/>
          <w:lang w:val="en-US"/>
        </w:rPr>
      </w:pPr>
      <w:r w:rsidRPr="009E1C0B">
        <w:rPr>
          <w:rFonts w:cs="Times New Roman"/>
          <w:b/>
          <w:color w:val="000000"/>
          <w:sz w:val="28"/>
          <w:szCs w:val="28"/>
          <w:lang w:val="en-US"/>
        </w:rPr>
        <w:t>We will be glad to cooperate!</w:t>
      </w:r>
    </w:p>
    <w:p w:rsidR="00AF5E82" w:rsidRPr="005C7FBB" w:rsidRDefault="00AF5E82" w:rsidP="00A90211">
      <w:pPr>
        <w:tabs>
          <w:tab w:val="right" w:pos="9921"/>
        </w:tabs>
        <w:autoSpaceDE w:val="0"/>
        <w:autoSpaceDN w:val="0"/>
        <w:adjustRightInd w:val="0"/>
        <w:spacing w:after="200" w:line="276" w:lineRule="auto"/>
        <w:jc w:val="both"/>
        <w:rPr>
          <w:rFonts w:eastAsia="Calibri" w:cs="Times New Roman"/>
          <w:b/>
          <w:szCs w:val="30"/>
          <w:lang w:val="en-US"/>
        </w:rPr>
      </w:pPr>
    </w:p>
    <w:sectPr w:rsidR="00AF5E82" w:rsidRPr="005C7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981"/>
    <w:multiLevelType w:val="hybridMultilevel"/>
    <w:tmpl w:val="6A84B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C75E3"/>
    <w:multiLevelType w:val="multilevel"/>
    <w:tmpl w:val="B7CCB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9C1D8C"/>
    <w:multiLevelType w:val="multilevel"/>
    <w:tmpl w:val="E7960A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52A29C9"/>
    <w:multiLevelType w:val="hybridMultilevel"/>
    <w:tmpl w:val="DC7065E4"/>
    <w:lvl w:ilvl="0" w:tplc="50CE5A8A">
      <w:start w:val="1"/>
      <w:numFmt w:val="decimal"/>
      <w:lvlText w:val="%1."/>
      <w:lvlJc w:val="left"/>
      <w:pPr>
        <w:ind w:left="2220" w:hanging="36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4">
    <w:nsid w:val="3D16245F"/>
    <w:multiLevelType w:val="multilevel"/>
    <w:tmpl w:val="06622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A63645"/>
    <w:multiLevelType w:val="multilevel"/>
    <w:tmpl w:val="E7960AA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7CA42F5"/>
    <w:multiLevelType w:val="hybridMultilevel"/>
    <w:tmpl w:val="E7508896"/>
    <w:lvl w:ilvl="0" w:tplc="24A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D292B64"/>
    <w:multiLevelType w:val="hybridMultilevel"/>
    <w:tmpl w:val="E6D662C8"/>
    <w:lvl w:ilvl="0" w:tplc="0419000F">
      <w:start w:val="1"/>
      <w:numFmt w:val="decimal"/>
      <w:lvlText w:val="%1."/>
      <w:lvlJc w:val="lef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8">
    <w:nsid w:val="678932BB"/>
    <w:multiLevelType w:val="multilevel"/>
    <w:tmpl w:val="D812C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8"/>
  </w:num>
  <w:num w:numId="4">
    <w:abstractNumId w:val="2"/>
  </w:num>
  <w:num w:numId="5">
    <w:abstractNumId w:val="5"/>
  </w:num>
  <w:num w:numId="6">
    <w:abstractNumId w:val="6"/>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3D"/>
    <w:rsid w:val="00001226"/>
    <w:rsid w:val="0009556C"/>
    <w:rsid w:val="0034023E"/>
    <w:rsid w:val="00423A0F"/>
    <w:rsid w:val="00427FC3"/>
    <w:rsid w:val="00570DBC"/>
    <w:rsid w:val="005A443E"/>
    <w:rsid w:val="005C7FBB"/>
    <w:rsid w:val="006C1142"/>
    <w:rsid w:val="006C7312"/>
    <w:rsid w:val="00893941"/>
    <w:rsid w:val="009724DB"/>
    <w:rsid w:val="009C5AA3"/>
    <w:rsid w:val="009E1C0B"/>
    <w:rsid w:val="00A90211"/>
    <w:rsid w:val="00AF5E82"/>
    <w:rsid w:val="00B6073D"/>
    <w:rsid w:val="00CF0C86"/>
    <w:rsid w:val="00D43888"/>
    <w:rsid w:val="00D73974"/>
    <w:rsid w:val="00E600EB"/>
    <w:rsid w:val="00E7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211"/>
    <w:rPr>
      <w:rFonts w:ascii="Tahoma" w:hAnsi="Tahoma" w:cs="Tahoma"/>
      <w:sz w:val="16"/>
      <w:szCs w:val="16"/>
    </w:rPr>
  </w:style>
  <w:style w:type="character" w:customStyle="1" w:styleId="a4">
    <w:name w:val="Текст выноски Знак"/>
    <w:basedOn w:val="a0"/>
    <w:link w:val="a3"/>
    <w:uiPriority w:val="99"/>
    <w:semiHidden/>
    <w:rsid w:val="00A90211"/>
    <w:rPr>
      <w:rFonts w:ascii="Tahoma" w:hAnsi="Tahoma" w:cs="Tahoma"/>
      <w:sz w:val="16"/>
      <w:szCs w:val="16"/>
    </w:rPr>
  </w:style>
  <w:style w:type="paragraph" w:styleId="a5">
    <w:name w:val="List Paragraph"/>
    <w:basedOn w:val="a"/>
    <w:uiPriority w:val="34"/>
    <w:qFormat/>
    <w:rsid w:val="00E600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211"/>
    <w:rPr>
      <w:rFonts w:ascii="Tahoma" w:hAnsi="Tahoma" w:cs="Tahoma"/>
      <w:sz w:val="16"/>
      <w:szCs w:val="16"/>
    </w:rPr>
  </w:style>
  <w:style w:type="character" w:customStyle="1" w:styleId="a4">
    <w:name w:val="Текст выноски Знак"/>
    <w:basedOn w:val="a0"/>
    <w:link w:val="a3"/>
    <w:uiPriority w:val="99"/>
    <w:semiHidden/>
    <w:rsid w:val="00A90211"/>
    <w:rPr>
      <w:rFonts w:ascii="Tahoma" w:hAnsi="Tahoma" w:cs="Tahoma"/>
      <w:sz w:val="16"/>
      <w:szCs w:val="16"/>
    </w:rPr>
  </w:style>
  <w:style w:type="paragraph" w:styleId="a5">
    <w:name w:val="List Paragraph"/>
    <w:basedOn w:val="a"/>
    <w:uiPriority w:val="34"/>
    <w:qFormat/>
    <w:rsid w:val="00E60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44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nochka_0777@mail.ru" TargetMode="Externa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mailto:innochka_07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145CE-3BDC-4094-BD3C-EFF8270C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2022-04-15T07:45:00Z</cp:lastPrinted>
  <dcterms:created xsi:type="dcterms:W3CDTF">2022-04-15T07:46:00Z</dcterms:created>
  <dcterms:modified xsi:type="dcterms:W3CDTF">2023-06-20T13:32:00Z</dcterms:modified>
</cp:coreProperties>
</file>